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22D3" w14:textId="77777777" w:rsidR="0065793E" w:rsidRPr="0065793E" w:rsidRDefault="0065793E" w:rsidP="0065793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5793E">
        <w:rPr>
          <w:rFonts w:ascii="Times New Roman" w:eastAsia="Times New Roman" w:hAnsi="Times New Roman" w:cs="Times New Roman"/>
          <w:b/>
          <w:bCs/>
          <w:kern w:val="0"/>
          <w:sz w:val="36"/>
          <w:szCs w:val="36"/>
          <w:rtl/>
          <w14:ligatures w14:val="none"/>
        </w:rPr>
        <w:t>اسماء الله الحسنى بالترتيب بخط كبير</w:t>
      </w:r>
    </w:p>
    <w:p w14:paraId="47F37C99" w14:textId="77777777" w:rsidR="0065793E" w:rsidRPr="0065793E" w:rsidRDefault="0065793E" w:rsidP="0065793E">
      <w:pPr>
        <w:bidi/>
        <w:spacing w:before="100" w:beforeAutospacing="1" w:after="100" w:afterAutospacing="1" w:line="240" w:lineRule="auto"/>
        <w:outlineLvl w:val="1"/>
        <w:rPr>
          <w:rFonts w:ascii="Times New Roman" w:eastAsia="Times New Roman" w:hAnsi="Times New Roman" w:cs="Times New Roman"/>
          <w:b/>
          <w:bCs/>
          <w:kern w:val="0"/>
          <w:sz w:val="36"/>
          <w:szCs w:val="36"/>
          <w:rtl/>
          <w14:ligatures w14:val="none"/>
        </w:rPr>
      </w:pPr>
    </w:p>
    <w:p w14:paraId="59CC3F36" w14:textId="3DF70123" w:rsidR="0065793E" w:rsidRPr="0065793E" w:rsidRDefault="0065793E" w:rsidP="0065793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5793E">
        <w:rPr>
          <w:rFonts w:ascii="Times New Roman" w:eastAsia="Times New Roman" w:hAnsi="Times New Roman" w:cs="Times New Roman"/>
          <w:b/>
          <w:bCs/>
          <w:kern w:val="0"/>
          <w:sz w:val="36"/>
          <w:szCs w:val="36"/>
          <w:rtl/>
          <w14:ligatures w14:val="none"/>
        </w:rPr>
        <w:t>ما هي الاسماء الحسنى</w:t>
      </w:r>
    </w:p>
    <w:p w14:paraId="0BA1F2CE"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إنّ أسماء الله الحُسنى أو العُظمى أسماء يستفاد من معانيها في المدح للخالق وتعظيم شأنه ومدحه وشكره وحمده والثناء عليه، ترمي إلى التمجيد له والتنويه إلى كماله نعتاً لجلال قدره، وقد أكدت النصوص الشرعية في القرآن والسنّة أن الله سماها لنفسه واستأثر بها في علم الغيب، فلا مثيل ولا مشابه له لأجلها، أما عن كونها حُسنى فلأن الله تعالى قصر الكمال والحسن فيها به، ويعتبر اليقين بها من أصول التوحيد وروح الإيمان، وإذا تعمّق العبد عبرها بصفات الباري ازداد يقيناً بالإيمان الذي يمثّل أشرف الأعمال الصالحة للعبد</w:t>
      </w:r>
      <w:r w:rsidRPr="0065793E">
        <w:rPr>
          <w:rFonts w:ascii="Times New Roman" w:eastAsia="Times New Roman" w:hAnsi="Times New Roman" w:cs="Times New Roman"/>
          <w:kern w:val="0"/>
          <w:sz w:val="24"/>
          <w:szCs w:val="24"/>
          <w14:ligatures w14:val="none"/>
        </w:rPr>
        <w:t>.</w:t>
      </w:r>
    </w:p>
    <w:p w14:paraId="5EEC89CC"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 </w:t>
      </w:r>
    </w:p>
    <w:p w14:paraId="336F4375" w14:textId="77777777" w:rsidR="0065793E" w:rsidRPr="0065793E" w:rsidRDefault="0065793E" w:rsidP="0065793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5793E">
        <w:rPr>
          <w:rFonts w:ascii="Times New Roman" w:eastAsia="Times New Roman" w:hAnsi="Times New Roman" w:cs="Times New Roman"/>
          <w:b/>
          <w:bCs/>
          <w:kern w:val="0"/>
          <w:sz w:val="36"/>
          <w:szCs w:val="36"/>
          <w:rtl/>
          <w14:ligatures w14:val="none"/>
        </w:rPr>
        <w:t>اسماء الله الحسنى بالترتيب بخط كبير</w:t>
      </w:r>
    </w:p>
    <w:p w14:paraId="4E7BAC01"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فيما يأتي سيتم عرض الأسماء التي سمّى الله بها نفسه في الكتاب الكريم، وأكّد عليها رسول الحق وعلى أهميتها بالترتيب، حيث تم توفيرها بخط واضح وكبير يرضي المهتمين بمطالعتها وقراءتها بحثاً بأجرها وفاسدتها، وهي</w:t>
      </w:r>
      <w:r w:rsidRPr="0065793E">
        <w:rPr>
          <w:rFonts w:ascii="Times New Roman" w:eastAsia="Times New Roman" w:hAnsi="Times New Roman" w:cs="Times New Roman"/>
          <w:kern w:val="0"/>
          <w:sz w:val="24"/>
          <w:szCs w:val="24"/>
          <w14:ligatures w14:val="none"/>
        </w:rPr>
        <w:t>:</w:t>
      </w:r>
    </w:p>
    <w:p w14:paraId="79828DA8" w14:textId="77777777" w:rsidR="0065793E" w:rsidRPr="0065793E" w:rsidRDefault="0065793E" w:rsidP="0065793E">
      <w:pPr>
        <w:bidi/>
        <w:spacing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36"/>
          <w:szCs w:val="36"/>
          <w:rtl/>
          <w14:ligatures w14:val="none"/>
        </w:rPr>
        <w:t xml:space="preserve">الله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الرّحمن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الرّحيم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المَلك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القدّوس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السّلام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المؤمن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المهيمن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العزيز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الجبار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المتكبر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الخالق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البارئ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المصور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الغفار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القهار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الوهاب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الرزاق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الفتاح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العليم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القابض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الباسط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الخافض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الرافع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المعز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المذل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السميع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البصير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الحكم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العدل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اللطيف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الخبير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الحليم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العظيم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الغفور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الشكور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العلي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الكبير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الحفيظ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المقيت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الحسيب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الجليل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الكريم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الرقيب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المجيب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الواسع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الحكيم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الودود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المجيد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الباعث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الشهيد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الحق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الوكيل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القوي | المتين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الولي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الحميد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المحصي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المبدئ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المعيد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المحيي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المميت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الحي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القيوم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الواجد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الماجد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الواحد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الأحد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الصمد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القادر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المقتدر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المقدم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المؤخر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الأول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الآخر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الظاهر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الباطن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الوالي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المتعالي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البر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التواب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المنتقم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العفو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الرؤوف </w:t>
      </w:r>
      <w:r w:rsidRPr="0065793E">
        <w:rPr>
          <w:rFonts w:ascii="Times New Roman" w:eastAsia="Times New Roman" w:hAnsi="Times New Roman" w:cs="Times New Roman"/>
          <w:kern w:val="0"/>
          <w:sz w:val="36"/>
          <w:szCs w:val="36"/>
          <w14:ligatures w14:val="none"/>
        </w:rPr>
        <w:t>&amp;</w:t>
      </w:r>
      <w:r w:rsidRPr="0065793E">
        <w:rPr>
          <w:rFonts w:ascii="Times New Roman" w:eastAsia="Times New Roman" w:hAnsi="Times New Roman" w:cs="Times New Roman"/>
          <w:kern w:val="0"/>
          <w:sz w:val="36"/>
          <w:szCs w:val="36"/>
          <w:rtl/>
          <w14:ligatures w14:val="none"/>
        </w:rPr>
        <w:t xml:space="preserve">مالك الملك ذو الجلال والإكرام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المقسط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الجامع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الغني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المغني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المانع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الضار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النافع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النور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الهادي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البديع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الباقي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الوارث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 xml:space="preserve">الرشيد </w:t>
      </w:r>
      <w:r w:rsidRPr="0065793E">
        <w:rPr>
          <w:rFonts w:ascii="Times New Roman" w:eastAsia="Times New Roman" w:hAnsi="Times New Roman" w:cs="Times New Roman"/>
          <w:kern w:val="0"/>
          <w:sz w:val="36"/>
          <w:szCs w:val="36"/>
          <w14:ligatures w14:val="none"/>
        </w:rPr>
        <w:t xml:space="preserve">&amp; </w:t>
      </w:r>
      <w:r w:rsidRPr="0065793E">
        <w:rPr>
          <w:rFonts w:ascii="Times New Roman" w:eastAsia="Times New Roman" w:hAnsi="Times New Roman" w:cs="Times New Roman"/>
          <w:kern w:val="0"/>
          <w:sz w:val="36"/>
          <w:szCs w:val="36"/>
          <w:rtl/>
          <w14:ligatures w14:val="none"/>
        </w:rPr>
        <w:t>الصبور</w:t>
      </w:r>
      <w:r w:rsidRPr="0065793E">
        <w:rPr>
          <w:rFonts w:ascii="Times New Roman" w:eastAsia="Times New Roman" w:hAnsi="Times New Roman" w:cs="Times New Roman"/>
          <w:kern w:val="0"/>
          <w:sz w:val="24"/>
          <w:szCs w:val="24"/>
          <w14:ligatures w14:val="none"/>
        </w:rPr>
        <w:t>.</w:t>
      </w:r>
    </w:p>
    <w:p w14:paraId="20816A6F"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 </w:t>
      </w:r>
    </w:p>
    <w:p w14:paraId="1FDCD64E"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lastRenderedPageBreak/>
        <w:t> </w:t>
      </w:r>
    </w:p>
    <w:p w14:paraId="761627BA" w14:textId="77777777" w:rsidR="0065793E" w:rsidRPr="0065793E" w:rsidRDefault="0065793E" w:rsidP="0065793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5793E">
        <w:rPr>
          <w:rFonts w:ascii="Times New Roman" w:eastAsia="Times New Roman" w:hAnsi="Times New Roman" w:cs="Times New Roman"/>
          <w:b/>
          <w:bCs/>
          <w:kern w:val="0"/>
          <w:sz w:val="36"/>
          <w:szCs w:val="36"/>
          <w:rtl/>
          <w14:ligatures w14:val="none"/>
        </w:rPr>
        <w:t>الاسماء الحسنى في القران</w:t>
      </w:r>
    </w:p>
    <w:p w14:paraId="4AFF1004"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ورد في القرآن الكريم البعض من أسماء الله الحسنى، وهي ما نورده في الآتي مع دليله الشرعي</w:t>
      </w:r>
      <w:r w:rsidRPr="0065793E">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708"/>
        <w:gridCol w:w="832"/>
        <w:gridCol w:w="7100"/>
      </w:tblGrid>
      <w:tr w:rsidR="0065793E" w:rsidRPr="0065793E" w14:paraId="16E8F862" w14:textId="77777777" w:rsidTr="0065793E">
        <w:trPr>
          <w:trHeight w:val="360"/>
        </w:trPr>
        <w:tc>
          <w:tcPr>
            <w:tcW w:w="341" w:type="pct"/>
            <w:vAlign w:val="center"/>
            <w:hideMark/>
          </w:tcPr>
          <w:p w14:paraId="361656A0"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الترتيب</w:t>
            </w:r>
          </w:p>
        </w:tc>
        <w:tc>
          <w:tcPr>
            <w:tcW w:w="401" w:type="pct"/>
            <w:vAlign w:val="center"/>
            <w:hideMark/>
          </w:tcPr>
          <w:p w14:paraId="1206048E"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الاسم</w:t>
            </w:r>
          </w:p>
        </w:tc>
        <w:tc>
          <w:tcPr>
            <w:tcW w:w="3423" w:type="pct"/>
            <w:vAlign w:val="center"/>
            <w:hideMark/>
          </w:tcPr>
          <w:p w14:paraId="0BE9798E"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الدليل الشرعي</w:t>
            </w:r>
          </w:p>
        </w:tc>
      </w:tr>
      <w:tr w:rsidR="0065793E" w:rsidRPr="0065793E" w14:paraId="76D434B6" w14:textId="77777777" w:rsidTr="0065793E">
        <w:trPr>
          <w:trHeight w:val="750"/>
        </w:trPr>
        <w:tc>
          <w:tcPr>
            <w:tcW w:w="341" w:type="pct"/>
            <w:vAlign w:val="center"/>
            <w:hideMark/>
          </w:tcPr>
          <w:p w14:paraId="028D7922"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w:t>
            </w:r>
          </w:p>
        </w:tc>
        <w:tc>
          <w:tcPr>
            <w:tcW w:w="401" w:type="pct"/>
            <w:vAlign w:val="center"/>
            <w:hideMark/>
          </w:tcPr>
          <w:p w14:paraId="086CC34E"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الله</w:t>
            </w:r>
          </w:p>
        </w:tc>
        <w:tc>
          <w:tcPr>
            <w:tcW w:w="3423" w:type="pct"/>
            <w:vAlign w:val="center"/>
            <w:hideMark/>
          </w:tcPr>
          <w:p w14:paraId="4F8D326C"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قُلِ ادْعُوا اللَّهَ أَوِ ادْعُوا الرَّحْمَنَ أَيًّا مَا تَدْعُوا فَلَهُ الْأَسْمَاءُ الْحُسْنَى وَلَا تَجْهَرْ بِصَلَاتِكَ وَلَا تُخَافِتْ بِهَا وَابْتَغِ بَيْنَ ذَلِكَ سَبِيلًا</w:t>
            </w:r>
            <w:r w:rsidRPr="0065793E">
              <w:rPr>
                <w:rFonts w:ascii="Times New Roman" w:eastAsia="Times New Roman" w:hAnsi="Times New Roman" w:cs="Times New Roman"/>
                <w:kern w:val="0"/>
                <w:sz w:val="24"/>
                <w:szCs w:val="24"/>
                <w14:ligatures w14:val="none"/>
              </w:rPr>
              <w:t>}</w:t>
            </w:r>
            <w:hyperlink w:anchor="ref1" w:history="1">
              <w:r w:rsidRPr="0065793E">
                <w:rPr>
                  <w:rFonts w:ascii="Times New Roman" w:eastAsia="Times New Roman" w:hAnsi="Times New Roman" w:cs="Times New Roman"/>
                  <w:color w:val="0000FF"/>
                  <w:kern w:val="0"/>
                  <w:sz w:val="24"/>
                  <w:szCs w:val="24"/>
                  <w:u w:val="single"/>
                  <w:vertAlign w:val="superscript"/>
                  <w14:ligatures w14:val="none"/>
                </w:rPr>
                <w:t>[1]</w:t>
              </w:r>
            </w:hyperlink>
          </w:p>
        </w:tc>
      </w:tr>
      <w:tr w:rsidR="0065793E" w:rsidRPr="0065793E" w14:paraId="77C06F54" w14:textId="77777777" w:rsidTr="0065793E">
        <w:trPr>
          <w:trHeight w:val="720"/>
        </w:trPr>
        <w:tc>
          <w:tcPr>
            <w:tcW w:w="341" w:type="pct"/>
            <w:vAlign w:val="center"/>
            <w:hideMark/>
          </w:tcPr>
          <w:p w14:paraId="45F712B8"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2</w:t>
            </w:r>
          </w:p>
        </w:tc>
        <w:tc>
          <w:tcPr>
            <w:tcW w:w="401" w:type="pct"/>
            <w:vAlign w:val="center"/>
            <w:hideMark/>
          </w:tcPr>
          <w:p w14:paraId="3295E633"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الرحمن الرحيم</w:t>
            </w:r>
          </w:p>
        </w:tc>
        <w:tc>
          <w:tcPr>
            <w:tcW w:w="3423" w:type="pct"/>
            <w:vAlign w:val="center"/>
            <w:hideMark/>
          </w:tcPr>
          <w:p w14:paraId="3BAD05B3"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بسم الله الرحمن الرحيم</w:t>
            </w:r>
            <w:hyperlink w:anchor="ref2" w:history="1">
              <w:r w:rsidRPr="0065793E">
                <w:rPr>
                  <w:rFonts w:ascii="Times New Roman" w:eastAsia="Times New Roman" w:hAnsi="Times New Roman" w:cs="Times New Roman"/>
                  <w:color w:val="0000FF"/>
                  <w:kern w:val="0"/>
                  <w:sz w:val="24"/>
                  <w:szCs w:val="24"/>
                  <w:u w:val="single"/>
                  <w:vertAlign w:val="superscript"/>
                  <w14:ligatures w14:val="none"/>
                </w:rPr>
                <w:t>[2]</w:t>
              </w:r>
            </w:hyperlink>
          </w:p>
        </w:tc>
      </w:tr>
      <w:tr w:rsidR="0065793E" w:rsidRPr="0065793E" w14:paraId="4BFC2D5B" w14:textId="77777777" w:rsidTr="0065793E">
        <w:trPr>
          <w:trHeight w:val="390"/>
        </w:trPr>
        <w:tc>
          <w:tcPr>
            <w:tcW w:w="341" w:type="pct"/>
            <w:vAlign w:val="center"/>
            <w:hideMark/>
          </w:tcPr>
          <w:p w14:paraId="2C7BD86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3</w:t>
            </w:r>
          </w:p>
        </w:tc>
        <w:tc>
          <w:tcPr>
            <w:tcW w:w="401" w:type="pct"/>
            <w:vAlign w:val="center"/>
            <w:hideMark/>
          </w:tcPr>
          <w:p w14:paraId="262A0764"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التواب</w:t>
            </w:r>
          </w:p>
        </w:tc>
        <w:tc>
          <w:tcPr>
            <w:tcW w:w="3423" w:type="pct"/>
            <w:vAlign w:val="center"/>
            <w:hideMark/>
          </w:tcPr>
          <w:p w14:paraId="356A599A"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فَتَلَقَّى آدَمُ مِنْ رَبِّهِ كَلِمَاتٍ فَتَابَ عَلَيْهِ إِنَّهُ هُوَ التَّوَّابُ الرَّحِيمُ</w:t>
            </w:r>
            <w:r w:rsidRPr="0065793E">
              <w:rPr>
                <w:rFonts w:ascii="Times New Roman" w:eastAsia="Times New Roman" w:hAnsi="Times New Roman" w:cs="Times New Roman"/>
                <w:kern w:val="0"/>
                <w:sz w:val="24"/>
                <w:szCs w:val="24"/>
                <w14:ligatures w14:val="none"/>
              </w:rPr>
              <w:t>}</w:t>
            </w:r>
            <w:hyperlink w:anchor="ref3" w:history="1">
              <w:r w:rsidRPr="0065793E">
                <w:rPr>
                  <w:rFonts w:ascii="Times New Roman" w:eastAsia="Times New Roman" w:hAnsi="Times New Roman" w:cs="Times New Roman"/>
                  <w:color w:val="0000FF"/>
                  <w:kern w:val="0"/>
                  <w:sz w:val="24"/>
                  <w:szCs w:val="24"/>
                  <w:u w:val="single"/>
                  <w:vertAlign w:val="superscript"/>
                  <w14:ligatures w14:val="none"/>
                </w:rPr>
                <w:t>[3]</w:t>
              </w:r>
            </w:hyperlink>
          </w:p>
        </w:tc>
      </w:tr>
      <w:tr w:rsidR="0065793E" w:rsidRPr="0065793E" w14:paraId="56151843" w14:textId="77777777" w:rsidTr="0065793E">
        <w:trPr>
          <w:trHeight w:val="360"/>
        </w:trPr>
        <w:tc>
          <w:tcPr>
            <w:tcW w:w="341" w:type="pct"/>
            <w:vAlign w:val="center"/>
            <w:hideMark/>
          </w:tcPr>
          <w:p w14:paraId="2464CFAE"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4</w:t>
            </w:r>
          </w:p>
        </w:tc>
        <w:tc>
          <w:tcPr>
            <w:tcW w:w="401" w:type="pct"/>
            <w:vAlign w:val="center"/>
            <w:hideMark/>
          </w:tcPr>
          <w:p w14:paraId="4A8014F6"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الغفور</w:t>
            </w:r>
          </w:p>
        </w:tc>
        <w:tc>
          <w:tcPr>
            <w:tcW w:w="3423" w:type="pct"/>
            <w:vAlign w:val="center"/>
            <w:hideMark/>
          </w:tcPr>
          <w:p w14:paraId="2EB0F78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قَالَ رَبِّ إِنِّي ظَلَمْتُ نَفْسِي فَاغْفِرْ لِي فَغَفَرَ لَهُ إِنَّهُ هُوَ الْغَفُورُ الرَّحِيمُ</w:t>
            </w:r>
            <w:r w:rsidRPr="0065793E">
              <w:rPr>
                <w:rFonts w:ascii="Times New Roman" w:eastAsia="Times New Roman" w:hAnsi="Times New Roman" w:cs="Times New Roman"/>
                <w:kern w:val="0"/>
                <w:sz w:val="24"/>
                <w:szCs w:val="24"/>
                <w14:ligatures w14:val="none"/>
              </w:rPr>
              <w:t>}</w:t>
            </w:r>
            <w:hyperlink w:anchor="ref4" w:history="1">
              <w:r w:rsidRPr="0065793E">
                <w:rPr>
                  <w:rFonts w:ascii="Times New Roman" w:eastAsia="Times New Roman" w:hAnsi="Times New Roman" w:cs="Times New Roman"/>
                  <w:color w:val="0000FF"/>
                  <w:kern w:val="0"/>
                  <w:sz w:val="24"/>
                  <w:szCs w:val="24"/>
                  <w:u w:val="single"/>
                  <w:vertAlign w:val="superscript"/>
                  <w14:ligatures w14:val="none"/>
                </w:rPr>
                <w:t>[4]</w:t>
              </w:r>
            </w:hyperlink>
          </w:p>
        </w:tc>
      </w:tr>
      <w:tr w:rsidR="0065793E" w:rsidRPr="0065793E" w14:paraId="6722B9BB" w14:textId="77777777" w:rsidTr="0065793E">
        <w:trPr>
          <w:trHeight w:val="360"/>
        </w:trPr>
        <w:tc>
          <w:tcPr>
            <w:tcW w:w="341" w:type="pct"/>
            <w:vAlign w:val="center"/>
            <w:hideMark/>
          </w:tcPr>
          <w:p w14:paraId="0250A5D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5</w:t>
            </w:r>
          </w:p>
        </w:tc>
        <w:tc>
          <w:tcPr>
            <w:tcW w:w="401" w:type="pct"/>
            <w:vAlign w:val="center"/>
            <w:hideMark/>
          </w:tcPr>
          <w:p w14:paraId="6AF731B3"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العزيز</w:t>
            </w:r>
          </w:p>
        </w:tc>
        <w:tc>
          <w:tcPr>
            <w:tcW w:w="3423" w:type="pct"/>
            <w:vAlign w:val="center"/>
            <w:hideMark/>
          </w:tcPr>
          <w:p w14:paraId="283A7EE4"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وَتَوَكَّلْ عَلَى الْعَزِيزِ الرَّحِيمِ</w:t>
            </w:r>
            <w:r w:rsidRPr="0065793E">
              <w:rPr>
                <w:rFonts w:ascii="Times New Roman" w:eastAsia="Times New Roman" w:hAnsi="Times New Roman" w:cs="Times New Roman"/>
                <w:kern w:val="0"/>
                <w:sz w:val="24"/>
                <w:szCs w:val="24"/>
                <w14:ligatures w14:val="none"/>
              </w:rPr>
              <w:t>}</w:t>
            </w:r>
            <w:hyperlink w:anchor="ref5" w:history="1">
              <w:r w:rsidRPr="0065793E">
                <w:rPr>
                  <w:rFonts w:ascii="Times New Roman" w:eastAsia="Times New Roman" w:hAnsi="Times New Roman" w:cs="Times New Roman"/>
                  <w:color w:val="0000FF"/>
                  <w:kern w:val="0"/>
                  <w:sz w:val="24"/>
                  <w:szCs w:val="24"/>
                  <w:u w:val="single"/>
                  <w:vertAlign w:val="superscript"/>
                  <w14:ligatures w14:val="none"/>
                </w:rPr>
                <w:t>[5]</w:t>
              </w:r>
            </w:hyperlink>
          </w:p>
        </w:tc>
      </w:tr>
      <w:tr w:rsidR="0065793E" w:rsidRPr="0065793E" w14:paraId="2C286FE9" w14:textId="77777777" w:rsidTr="0065793E">
        <w:trPr>
          <w:trHeight w:val="360"/>
        </w:trPr>
        <w:tc>
          <w:tcPr>
            <w:tcW w:w="341" w:type="pct"/>
            <w:vAlign w:val="center"/>
            <w:hideMark/>
          </w:tcPr>
          <w:p w14:paraId="3A3C3105"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6</w:t>
            </w:r>
          </w:p>
        </w:tc>
        <w:tc>
          <w:tcPr>
            <w:tcW w:w="401" w:type="pct"/>
            <w:vAlign w:val="center"/>
            <w:hideMark/>
          </w:tcPr>
          <w:p w14:paraId="323170D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البر</w:t>
            </w:r>
          </w:p>
        </w:tc>
        <w:tc>
          <w:tcPr>
            <w:tcW w:w="3423" w:type="pct"/>
            <w:vAlign w:val="center"/>
            <w:hideMark/>
          </w:tcPr>
          <w:p w14:paraId="2DC2FB1E"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إِنَّا كُنَّا مِنْ قَبْلُ نَدْعُوهُ إِنَّهُ هُوَ الْبَرُّ الرَّحِيمُ</w:t>
            </w:r>
            <w:r w:rsidRPr="0065793E">
              <w:rPr>
                <w:rFonts w:ascii="Times New Roman" w:eastAsia="Times New Roman" w:hAnsi="Times New Roman" w:cs="Times New Roman"/>
                <w:kern w:val="0"/>
                <w:sz w:val="24"/>
                <w:szCs w:val="24"/>
                <w14:ligatures w14:val="none"/>
              </w:rPr>
              <w:t>}</w:t>
            </w:r>
            <w:hyperlink w:anchor="ref6" w:history="1">
              <w:r w:rsidRPr="0065793E">
                <w:rPr>
                  <w:rFonts w:ascii="Times New Roman" w:eastAsia="Times New Roman" w:hAnsi="Times New Roman" w:cs="Times New Roman"/>
                  <w:color w:val="0000FF"/>
                  <w:kern w:val="0"/>
                  <w:sz w:val="24"/>
                  <w:szCs w:val="24"/>
                  <w:u w:val="single"/>
                  <w:vertAlign w:val="superscript"/>
                  <w14:ligatures w14:val="none"/>
                </w:rPr>
                <w:t>[6]</w:t>
              </w:r>
            </w:hyperlink>
          </w:p>
        </w:tc>
      </w:tr>
      <w:tr w:rsidR="0065793E" w:rsidRPr="0065793E" w14:paraId="4E5CA3A8" w14:textId="77777777" w:rsidTr="0065793E">
        <w:trPr>
          <w:trHeight w:val="360"/>
        </w:trPr>
        <w:tc>
          <w:tcPr>
            <w:tcW w:w="341" w:type="pct"/>
            <w:vAlign w:val="center"/>
            <w:hideMark/>
          </w:tcPr>
          <w:p w14:paraId="265A1876"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7</w:t>
            </w:r>
          </w:p>
        </w:tc>
        <w:tc>
          <w:tcPr>
            <w:tcW w:w="401" w:type="pct"/>
            <w:vAlign w:val="center"/>
            <w:hideMark/>
          </w:tcPr>
          <w:p w14:paraId="6969200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الودود</w:t>
            </w:r>
          </w:p>
        </w:tc>
        <w:tc>
          <w:tcPr>
            <w:tcW w:w="3423" w:type="pct"/>
            <w:vAlign w:val="center"/>
            <w:hideMark/>
          </w:tcPr>
          <w:p w14:paraId="00FEE9D1"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وَهُوَ الْغَفُورُ الْوَدُودُ</w:t>
            </w:r>
            <w:r w:rsidRPr="0065793E">
              <w:rPr>
                <w:rFonts w:ascii="Times New Roman" w:eastAsia="Times New Roman" w:hAnsi="Times New Roman" w:cs="Times New Roman"/>
                <w:kern w:val="0"/>
                <w:sz w:val="24"/>
                <w:szCs w:val="24"/>
                <w14:ligatures w14:val="none"/>
              </w:rPr>
              <w:t>}</w:t>
            </w:r>
            <w:hyperlink w:anchor="ref7" w:history="1">
              <w:r w:rsidRPr="0065793E">
                <w:rPr>
                  <w:rFonts w:ascii="Times New Roman" w:eastAsia="Times New Roman" w:hAnsi="Times New Roman" w:cs="Times New Roman"/>
                  <w:color w:val="0000FF"/>
                  <w:kern w:val="0"/>
                  <w:sz w:val="24"/>
                  <w:szCs w:val="24"/>
                  <w:u w:val="single"/>
                  <w:vertAlign w:val="superscript"/>
                  <w14:ligatures w14:val="none"/>
                </w:rPr>
                <w:t>[7]</w:t>
              </w:r>
            </w:hyperlink>
          </w:p>
        </w:tc>
      </w:tr>
      <w:tr w:rsidR="0065793E" w:rsidRPr="0065793E" w14:paraId="1E746FDA" w14:textId="77777777" w:rsidTr="0065793E">
        <w:trPr>
          <w:trHeight w:val="360"/>
        </w:trPr>
        <w:tc>
          <w:tcPr>
            <w:tcW w:w="341" w:type="pct"/>
            <w:vAlign w:val="center"/>
            <w:hideMark/>
          </w:tcPr>
          <w:p w14:paraId="52FF4EBB"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8</w:t>
            </w:r>
          </w:p>
        </w:tc>
        <w:tc>
          <w:tcPr>
            <w:tcW w:w="401" w:type="pct"/>
            <w:vAlign w:val="center"/>
            <w:hideMark/>
          </w:tcPr>
          <w:p w14:paraId="277C340D"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ذي العرش</w:t>
            </w:r>
          </w:p>
        </w:tc>
        <w:tc>
          <w:tcPr>
            <w:tcW w:w="3423" w:type="pct"/>
            <w:vAlign w:val="center"/>
            <w:hideMark/>
          </w:tcPr>
          <w:p w14:paraId="62E5A193"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ذِي قُوَّةٍ عِنْدَ ذِي الْعَرْشِ مَكِينٍ</w:t>
            </w:r>
            <w:r w:rsidRPr="0065793E">
              <w:rPr>
                <w:rFonts w:ascii="Times New Roman" w:eastAsia="Times New Roman" w:hAnsi="Times New Roman" w:cs="Times New Roman"/>
                <w:kern w:val="0"/>
                <w:sz w:val="24"/>
                <w:szCs w:val="24"/>
                <w14:ligatures w14:val="none"/>
              </w:rPr>
              <w:t>}</w:t>
            </w:r>
            <w:hyperlink w:anchor="ref8" w:history="1">
              <w:r w:rsidRPr="0065793E">
                <w:rPr>
                  <w:rFonts w:ascii="Times New Roman" w:eastAsia="Times New Roman" w:hAnsi="Times New Roman" w:cs="Times New Roman"/>
                  <w:color w:val="0000FF"/>
                  <w:kern w:val="0"/>
                  <w:sz w:val="24"/>
                  <w:szCs w:val="24"/>
                  <w:u w:val="single"/>
                  <w:vertAlign w:val="superscript"/>
                  <w14:ligatures w14:val="none"/>
                </w:rPr>
                <w:t>[8]</w:t>
              </w:r>
            </w:hyperlink>
          </w:p>
        </w:tc>
      </w:tr>
      <w:tr w:rsidR="0065793E" w:rsidRPr="0065793E" w14:paraId="1BA5E508" w14:textId="77777777" w:rsidTr="0065793E">
        <w:trPr>
          <w:trHeight w:val="360"/>
        </w:trPr>
        <w:tc>
          <w:tcPr>
            <w:tcW w:w="341" w:type="pct"/>
            <w:vAlign w:val="center"/>
            <w:hideMark/>
          </w:tcPr>
          <w:p w14:paraId="73F3C3CD"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9</w:t>
            </w:r>
          </w:p>
        </w:tc>
        <w:tc>
          <w:tcPr>
            <w:tcW w:w="401" w:type="pct"/>
            <w:vAlign w:val="center"/>
            <w:hideMark/>
          </w:tcPr>
          <w:p w14:paraId="69AB85DB"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العليم</w:t>
            </w:r>
          </w:p>
        </w:tc>
        <w:tc>
          <w:tcPr>
            <w:tcW w:w="3423" w:type="pct"/>
            <w:vAlign w:val="center"/>
            <w:hideMark/>
          </w:tcPr>
          <w:p w14:paraId="743B2275"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فَالِقُ الْإِصْبَاحِ وَجَعَلَ اللَّيْلَ سَكَنًا وَالشَّمْسَ وَالْقَمَرَ حُسْبَانًا ذَلِكَ تَقْدِيرُ الْعَزِيزِ الْعَلِيمِ</w:t>
            </w:r>
            <w:r w:rsidRPr="0065793E">
              <w:rPr>
                <w:rFonts w:ascii="Times New Roman" w:eastAsia="Times New Roman" w:hAnsi="Times New Roman" w:cs="Times New Roman"/>
                <w:kern w:val="0"/>
                <w:sz w:val="24"/>
                <w:szCs w:val="24"/>
                <w14:ligatures w14:val="none"/>
              </w:rPr>
              <w:t>}</w:t>
            </w:r>
            <w:hyperlink w:anchor="ref9" w:history="1">
              <w:r w:rsidRPr="0065793E">
                <w:rPr>
                  <w:rFonts w:ascii="Times New Roman" w:eastAsia="Times New Roman" w:hAnsi="Times New Roman" w:cs="Times New Roman"/>
                  <w:color w:val="0000FF"/>
                  <w:kern w:val="0"/>
                  <w:sz w:val="24"/>
                  <w:szCs w:val="24"/>
                  <w:u w:val="single"/>
                  <w:vertAlign w:val="superscript"/>
                  <w14:ligatures w14:val="none"/>
                </w:rPr>
                <w:t>[9]</w:t>
              </w:r>
            </w:hyperlink>
          </w:p>
        </w:tc>
      </w:tr>
      <w:tr w:rsidR="0065793E" w:rsidRPr="0065793E" w14:paraId="6E2BEC4F" w14:textId="77777777" w:rsidTr="0065793E">
        <w:trPr>
          <w:trHeight w:val="390"/>
        </w:trPr>
        <w:tc>
          <w:tcPr>
            <w:tcW w:w="341" w:type="pct"/>
            <w:vAlign w:val="center"/>
            <w:hideMark/>
          </w:tcPr>
          <w:p w14:paraId="46502791"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10</w:t>
            </w:r>
          </w:p>
        </w:tc>
        <w:tc>
          <w:tcPr>
            <w:tcW w:w="401" w:type="pct"/>
            <w:vAlign w:val="center"/>
            <w:hideMark/>
          </w:tcPr>
          <w:p w14:paraId="0C0AC058"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القوي</w:t>
            </w:r>
          </w:p>
        </w:tc>
        <w:tc>
          <w:tcPr>
            <w:tcW w:w="3423" w:type="pct"/>
            <w:vAlign w:val="center"/>
            <w:hideMark/>
          </w:tcPr>
          <w:p w14:paraId="13819B35"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اللَّهُ لَطِيفٌ بِعِبَادِهِ يَرْزُقُ مَنْ يَشَاءُ وَهُوَ الْقَوِيُّ الْعَزِيزُ</w:t>
            </w:r>
            <w:r w:rsidRPr="0065793E">
              <w:rPr>
                <w:rFonts w:ascii="Times New Roman" w:eastAsia="Times New Roman" w:hAnsi="Times New Roman" w:cs="Times New Roman"/>
                <w:kern w:val="0"/>
                <w:sz w:val="24"/>
                <w:szCs w:val="24"/>
                <w14:ligatures w14:val="none"/>
              </w:rPr>
              <w:t>}</w:t>
            </w:r>
            <w:hyperlink w:anchor="ref10" w:history="1">
              <w:r w:rsidRPr="0065793E">
                <w:rPr>
                  <w:rFonts w:ascii="Times New Roman" w:eastAsia="Times New Roman" w:hAnsi="Times New Roman" w:cs="Times New Roman"/>
                  <w:color w:val="0000FF"/>
                  <w:kern w:val="0"/>
                  <w:sz w:val="24"/>
                  <w:szCs w:val="24"/>
                  <w:u w:val="single"/>
                  <w:vertAlign w:val="superscript"/>
                  <w14:ligatures w14:val="none"/>
                </w:rPr>
                <w:t>[10]</w:t>
              </w:r>
            </w:hyperlink>
          </w:p>
        </w:tc>
      </w:tr>
      <w:tr w:rsidR="0065793E" w:rsidRPr="0065793E" w14:paraId="7C39A7B9" w14:textId="77777777" w:rsidTr="0065793E">
        <w:trPr>
          <w:trHeight w:val="390"/>
        </w:trPr>
        <w:tc>
          <w:tcPr>
            <w:tcW w:w="341" w:type="pct"/>
            <w:vAlign w:val="center"/>
            <w:hideMark/>
          </w:tcPr>
          <w:p w14:paraId="26158B6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11</w:t>
            </w:r>
          </w:p>
        </w:tc>
        <w:tc>
          <w:tcPr>
            <w:tcW w:w="401" w:type="pct"/>
            <w:vAlign w:val="center"/>
            <w:hideMark/>
          </w:tcPr>
          <w:p w14:paraId="2392069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الحميد</w:t>
            </w:r>
          </w:p>
        </w:tc>
        <w:tc>
          <w:tcPr>
            <w:tcW w:w="3423" w:type="pct"/>
            <w:vAlign w:val="center"/>
            <w:hideMark/>
          </w:tcPr>
          <w:p w14:paraId="3413F20D"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الر كِتَابٌ أَنْزَلْنَاهُ إِلَيْكَ لِتُخْرِجَ النَّاسَ مِنَ الظُّلُمَاتِ إِلَى النُّورِ بِإِذْنِ رَبِّهِمْ إِلَى صِرَاطِ الْعَزِيزِ الْحَمِيدِ</w:t>
            </w:r>
            <w:r w:rsidRPr="0065793E">
              <w:rPr>
                <w:rFonts w:ascii="Times New Roman" w:eastAsia="Times New Roman" w:hAnsi="Times New Roman" w:cs="Times New Roman"/>
                <w:kern w:val="0"/>
                <w:sz w:val="24"/>
                <w:szCs w:val="24"/>
                <w14:ligatures w14:val="none"/>
              </w:rPr>
              <w:t>}</w:t>
            </w:r>
            <w:hyperlink w:anchor="ref11" w:history="1">
              <w:r w:rsidRPr="0065793E">
                <w:rPr>
                  <w:rFonts w:ascii="Times New Roman" w:eastAsia="Times New Roman" w:hAnsi="Times New Roman" w:cs="Times New Roman"/>
                  <w:color w:val="0000FF"/>
                  <w:kern w:val="0"/>
                  <w:sz w:val="24"/>
                  <w:szCs w:val="24"/>
                  <w:u w:val="single"/>
                  <w:vertAlign w:val="superscript"/>
                  <w14:ligatures w14:val="none"/>
                </w:rPr>
                <w:t>[11]</w:t>
              </w:r>
            </w:hyperlink>
          </w:p>
        </w:tc>
      </w:tr>
      <w:tr w:rsidR="0065793E" w:rsidRPr="0065793E" w14:paraId="3D7FB733" w14:textId="77777777" w:rsidTr="0065793E">
        <w:trPr>
          <w:trHeight w:val="390"/>
        </w:trPr>
        <w:tc>
          <w:tcPr>
            <w:tcW w:w="341" w:type="pct"/>
            <w:vAlign w:val="center"/>
            <w:hideMark/>
          </w:tcPr>
          <w:p w14:paraId="4AE45D97"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12</w:t>
            </w:r>
          </w:p>
        </w:tc>
        <w:tc>
          <w:tcPr>
            <w:tcW w:w="401" w:type="pct"/>
            <w:vAlign w:val="center"/>
            <w:hideMark/>
          </w:tcPr>
          <w:p w14:paraId="35E74D96"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الوهاب</w:t>
            </w:r>
          </w:p>
        </w:tc>
        <w:tc>
          <w:tcPr>
            <w:tcW w:w="3423" w:type="pct"/>
            <w:vAlign w:val="center"/>
            <w:hideMark/>
          </w:tcPr>
          <w:p w14:paraId="05984445"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أَمْ عِنْدَهُمْ خَزَائِنُ رَحْمَةِ رَبِّكَ الْعَزِيزِ الْوَهَّابِ</w:t>
            </w:r>
            <w:r w:rsidRPr="0065793E">
              <w:rPr>
                <w:rFonts w:ascii="Times New Roman" w:eastAsia="Times New Roman" w:hAnsi="Times New Roman" w:cs="Times New Roman"/>
                <w:kern w:val="0"/>
                <w:sz w:val="24"/>
                <w:szCs w:val="24"/>
                <w14:ligatures w14:val="none"/>
              </w:rPr>
              <w:t>}</w:t>
            </w:r>
            <w:hyperlink w:anchor="ref12" w:history="1">
              <w:r w:rsidRPr="0065793E">
                <w:rPr>
                  <w:rFonts w:ascii="Times New Roman" w:eastAsia="Times New Roman" w:hAnsi="Times New Roman" w:cs="Times New Roman"/>
                  <w:color w:val="0000FF"/>
                  <w:kern w:val="0"/>
                  <w:sz w:val="24"/>
                  <w:szCs w:val="24"/>
                  <w:u w:val="single"/>
                  <w:vertAlign w:val="superscript"/>
                  <w14:ligatures w14:val="none"/>
                </w:rPr>
                <w:t>[12]</w:t>
              </w:r>
            </w:hyperlink>
          </w:p>
        </w:tc>
      </w:tr>
      <w:tr w:rsidR="0065793E" w:rsidRPr="0065793E" w14:paraId="50965904" w14:textId="77777777" w:rsidTr="0065793E">
        <w:trPr>
          <w:trHeight w:val="360"/>
        </w:trPr>
        <w:tc>
          <w:tcPr>
            <w:tcW w:w="341" w:type="pct"/>
            <w:vAlign w:val="center"/>
            <w:hideMark/>
          </w:tcPr>
          <w:p w14:paraId="67A3F8D7"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13</w:t>
            </w:r>
          </w:p>
        </w:tc>
        <w:tc>
          <w:tcPr>
            <w:tcW w:w="401" w:type="pct"/>
            <w:vAlign w:val="center"/>
            <w:hideMark/>
          </w:tcPr>
          <w:p w14:paraId="188E3DBA"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الخالق - البارئ - المصور</w:t>
            </w:r>
          </w:p>
        </w:tc>
        <w:tc>
          <w:tcPr>
            <w:tcW w:w="3423" w:type="pct"/>
            <w:vAlign w:val="center"/>
            <w:hideMark/>
          </w:tcPr>
          <w:p w14:paraId="23E2D872"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هُوَ اللَّهُ الْخَالِقُ الْبَارِئُ الْمُصَوِّرُ لَهُ الْأَسْمَاءُ الْحُسْنَى يُسَبِّحُ لَهُ مَا فِي السَّمَاوَاتِ وَالْأَرْضِ وَهُوَ الْعَزِيزُ الْحَكِيمُ</w:t>
            </w:r>
            <w:r w:rsidRPr="0065793E">
              <w:rPr>
                <w:rFonts w:ascii="Times New Roman" w:eastAsia="Times New Roman" w:hAnsi="Times New Roman" w:cs="Times New Roman"/>
                <w:kern w:val="0"/>
                <w:sz w:val="24"/>
                <w:szCs w:val="24"/>
                <w14:ligatures w14:val="none"/>
              </w:rPr>
              <w:t>}</w:t>
            </w:r>
            <w:hyperlink w:anchor="ref13" w:history="1">
              <w:r w:rsidRPr="0065793E">
                <w:rPr>
                  <w:rFonts w:ascii="Times New Roman" w:eastAsia="Times New Roman" w:hAnsi="Times New Roman" w:cs="Times New Roman"/>
                  <w:color w:val="0000FF"/>
                  <w:kern w:val="0"/>
                  <w:sz w:val="24"/>
                  <w:szCs w:val="24"/>
                  <w:u w:val="single"/>
                  <w:vertAlign w:val="superscript"/>
                  <w14:ligatures w14:val="none"/>
                </w:rPr>
                <w:t>[13]</w:t>
              </w:r>
            </w:hyperlink>
          </w:p>
        </w:tc>
      </w:tr>
      <w:tr w:rsidR="0065793E" w:rsidRPr="0065793E" w14:paraId="23E9E9A8" w14:textId="77777777" w:rsidTr="0065793E">
        <w:trPr>
          <w:trHeight w:val="360"/>
        </w:trPr>
        <w:tc>
          <w:tcPr>
            <w:tcW w:w="341" w:type="pct"/>
            <w:vAlign w:val="center"/>
            <w:hideMark/>
          </w:tcPr>
          <w:p w14:paraId="32E1D2DC"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14</w:t>
            </w:r>
          </w:p>
        </w:tc>
        <w:tc>
          <w:tcPr>
            <w:tcW w:w="401" w:type="pct"/>
            <w:vAlign w:val="center"/>
            <w:hideMark/>
          </w:tcPr>
          <w:p w14:paraId="1C6304AF"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الغني - ذو الرحمة</w:t>
            </w:r>
          </w:p>
        </w:tc>
        <w:tc>
          <w:tcPr>
            <w:tcW w:w="3423" w:type="pct"/>
            <w:vAlign w:val="center"/>
            <w:hideMark/>
          </w:tcPr>
          <w:p w14:paraId="1DB7815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وَرَبُّكَ الْغَنِيُّ ذُو الرَّحْمَةِ إِنْ يَشَأْ يُذْهِبْكُمْ وَيَسْتَخْلِفْ مِنْ بَعْدِكُمْ مَا يَشَاءُ كَمَا أَنْشَأَكُمْ مِنْ ذُرِّيَّةِ قَوْمٍ آخَرِينَ</w:t>
            </w:r>
            <w:r w:rsidRPr="0065793E">
              <w:rPr>
                <w:rFonts w:ascii="Times New Roman" w:eastAsia="Times New Roman" w:hAnsi="Times New Roman" w:cs="Times New Roman"/>
                <w:kern w:val="0"/>
                <w:sz w:val="24"/>
                <w:szCs w:val="24"/>
                <w14:ligatures w14:val="none"/>
              </w:rPr>
              <w:t>}</w:t>
            </w:r>
            <w:hyperlink w:anchor="ref14" w:history="1">
              <w:r w:rsidRPr="0065793E">
                <w:rPr>
                  <w:rFonts w:ascii="Times New Roman" w:eastAsia="Times New Roman" w:hAnsi="Times New Roman" w:cs="Times New Roman"/>
                  <w:color w:val="0000FF"/>
                  <w:kern w:val="0"/>
                  <w:sz w:val="24"/>
                  <w:szCs w:val="24"/>
                  <w:u w:val="single"/>
                  <w:vertAlign w:val="superscript"/>
                  <w14:ligatures w14:val="none"/>
                </w:rPr>
                <w:t>[14]</w:t>
              </w:r>
            </w:hyperlink>
          </w:p>
        </w:tc>
      </w:tr>
      <w:tr w:rsidR="0065793E" w:rsidRPr="0065793E" w14:paraId="3366FEB8" w14:textId="77777777" w:rsidTr="0065793E">
        <w:trPr>
          <w:trHeight w:val="360"/>
        </w:trPr>
        <w:tc>
          <w:tcPr>
            <w:tcW w:w="341" w:type="pct"/>
            <w:vAlign w:val="center"/>
            <w:hideMark/>
          </w:tcPr>
          <w:p w14:paraId="5FB59FF4"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15</w:t>
            </w:r>
          </w:p>
        </w:tc>
        <w:tc>
          <w:tcPr>
            <w:tcW w:w="401" w:type="pct"/>
            <w:vAlign w:val="center"/>
            <w:hideMark/>
          </w:tcPr>
          <w:p w14:paraId="55C6503F"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القاهر</w:t>
            </w:r>
          </w:p>
        </w:tc>
        <w:tc>
          <w:tcPr>
            <w:tcW w:w="3423" w:type="pct"/>
            <w:vAlign w:val="center"/>
            <w:hideMark/>
          </w:tcPr>
          <w:p w14:paraId="34015D5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وَهُوَ الْقَاهِرُ فَوْقَ عِبَادِهِ وَهُوَ الْحَكِيمُ الْخَبِيرُ</w:t>
            </w:r>
            <w:r w:rsidRPr="0065793E">
              <w:rPr>
                <w:rFonts w:ascii="Times New Roman" w:eastAsia="Times New Roman" w:hAnsi="Times New Roman" w:cs="Times New Roman"/>
                <w:kern w:val="0"/>
                <w:sz w:val="24"/>
                <w:szCs w:val="24"/>
                <w14:ligatures w14:val="none"/>
              </w:rPr>
              <w:t>}</w:t>
            </w:r>
            <w:hyperlink w:anchor="ref15" w:history="1">
              <w:r w:rsidRPr="0065793E">
                <w:rPr>
                  <w:rFonts w:ascii="Times New Roman" w:eastAsia="Times New Roman" w:hAnsi="Times New Roman" w:cs="Times New Roman"/>
                  <w:color w:val="0000FF"/>
                  <w:kern w:val="0"/>
                  <w:sz w:val="24"/>
                  <w:szCs w:val="24"/>
                  <w:u w:val="single"/>
                  <w:vertAlign w:val="superscript"/>
                  <w14:ligatures w14:val="none"/>
                </w:rPr>
                <w:t>[15]</w:t>
              </w:r>
            </w:hyperlink>
          </w:p>
        </w:tc>
      </w:tr>
      <w:tr w:rsidR="0065793E" w:rsidRPr="0065793E" w14:paraId="4BA4B0ED" w14:textId="77777777" w:rsidTr="0065793E">
        <w:trPr>
          <w:trHeight w:val="360"/>
        </w:trPr>
        <w:tc>
          <w:tcPr>
            <w:tcW w:w="341" w:type="pct"/>
            <w:vAlign w:val="center"/>
            <w:hideMark/>
          </w:tcPr>
          <w:p w14:paraId="11469517"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16</w:t>
            </w:r>
          </w:p>
        </w:tc>
        <w:tc>
          <w:tcPr>
            <w:tcW w:w="401" w:type="pct"/>
            <w:vAlign w:val="center"/>
            <w:hideMark/>
          </w:tcPr>
          <w:p w14:paraId="5BD24854"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الخبير</w:t>
            </w:r>
          </w:p>
        </w:tc>
        <w:tc>
          <w:tcPr>
            <w:tcW w:w="3423" w:type="pct"/>
            <w:vAlign w:val="center"/>
            <w:hideMark/>
          </w:tcPr>
          <w:p w14:paraId="2D2DA877"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الْحَمْدُ لِلَّهِ الَّذِي لَهُ مَا فِي السَّمَاوَاتِ وَمَا فِي الْأَرْضِ وَلَهُ الْحَمْدُ فِي الْآخِرَةِ وَهُوَ الْحَكِيمُ الْخَبِيرُ</w:t>
            </w:r>
            <w:r w:rsidRPr="0065793E">
              <w:rPr>
                <w:rFonts w:ascii="Times New Roman" w:eastAsia="Times New Roman" w:hAnsi="Times New Roman" w:cs="Times New Roman"/>
                <w:kern w:val="0"/>
                <w:sz w:val="24"/>
                <w:szCs w:val="24"/>
                <w14:ligatures w14:val="none"/>
              </w:rPr>
              <w:t>}</w:t>
            </w:r>
            <w:hyperlink w:anchor="ref16" w:history="1">
              <w:r w:rsidRPr="0065793E">
                <w:rPr>
                  <w:rFonts w:ascii="Times New Roman" w:eastAsia="Times New Roman" w:hAnsi="Times New Roman" w:cs="Times New Roman"/>
                  <w:color w:val="0000FF"/>
                  <w:kern w:val="0"/>
                  <w:sz w:val="24"/>
                  <w:szCs w:val="24"/>
                  <w:u w:val="single"/>
                  <w:vertAlign w:val="superscript"/>
                  <w14:ligatures w14:val="none"/>
                </w:rPr>
                <w:t>[16]</w:t>
              </w:r>
            </w:hyperlink>
          </w:p>
        </w:tc>
      </w:tr>
      <w:tr w:rsidR="0065793E" w:rsidRPr="0065793E" w14:paraId="2331064A" w14:textId="77777777" w:rsidTr="0065793E">
        <w:trPr>
          <w:trHeight w:val="360"/>
        </w:trPr>
        <w:tc>
          <w:tcPr>
            <w:tcW w:w="341" w:type="pct"/>
            <w:vAlign w:val="center"/>
            <w:hideMark/>
          </w:tcPr>
          <w:p w14:paraId="082449D2"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17</w:t>
            </w:r>
          </w:p>
        </w:tc>
        <w:tc>
          <w:tcPr>
            <w:tcW w:w="401" w:type="pct"/>
            <w:vAlign w:val="center"/>
            <w:hideMark/>
          </w:tcPr>
          <w:p w14:paraId="7330A8F8"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الفتاح</w:t>
            </w:r>
          </w:p>
        </w:tc>
        <w:tc>
          <w:tcPr>
            <w:tcW w:w="3423" w:type="pct"/>
            <w:vAlign w:val="center"/>
            <w:hideMark/>
          </w:tcPr>
          <w:p w14:paraId="2CCF2E54"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قُلْ يَجْمَعُ بَيْنَنَا رَبُّنَا ثُمَّ يَفْتَحُ بَيْنَنَا بِالْحَقِّ وَهُوَ الْفَتَّاحُ الْعَلِيمُ</w:t>
            </w:r>
            <w:r w:rsidRPr="0065793E">
              <w:rPr>
                <w:rFonts w:ascii="Times New Roman" w:eastAsia="Times New Roman" w:hAnsi="Times New Roman" w:cs="Times New Roman"/>
                <w:kern w:val="0"/>
                <w:sz w:val="24"/>
                <w:szCs w:val="24"/>
                <w14:ligatures w14:val="none"/>
              </w:rPr>
              <w:t>}</w:t>
            </w:r>
            <w:hyperlink w:anchor="ref17" w:history="1">
              <w:r w:rsidRPr="0065793E">
                <w:rPr>
                  <w:rFonts w:ascii="Times New Roman" w:eastAsia="Times New Roman" w:hAnsi="Times New Roman" w:cs="Times New Roman"/>
                  <w:color w:val="0000FF"/>
                  <w:kern w:val="0"/>
                  <w:sz w:val="24"/>
                  <w:szCs w:val="24"/>
                  <w:u w:val="single"/>
                  <w:vertAlign w:val="superscript"/>
                  <w14:ligatures w14:val="none"/>
                </w:rPr>
                <w:t>[17]</w:t>
              </w:r>
            </w:hyperlink>
          </w:p>
        </w:tc>
      </w:tr>
      <w:tr w:rsidR="0065793E" w:rsidRPr="0065793E" w14:paraId="0DDB2A10" w14:textId="77777777" w:rsidTr="0065793E">
        <w:trPr>
          <w:trHeight w:val="360"/>
        </w:trPr>
        <w:tc>
          <w:tcPr>
            <w:tcW w:w="341" w:type="pct"/>
            <w:vAlign w:val="center"/>
            <w:hideMark/>
          </w:tcPr>
          <w:p w14:paraId="2ACAFA15"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18</w:t>
            </w:r>
          </w:p>
        </w:tc>
        <w:tc>
          <w:tcPr>
            <w:tcW w:w="401" w:type="pct"/>
            <w:vAlign w:val="center"/>
            <w:hideMark/>
          </w:tcPr>
          <w:p w14:paraId="47E8D01E"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فاطر السماوات</w:t>
            </w:r>
          </w:p>
        </w:tc>
        <w:tc>
          <w:tcPr>
            <w:tcW w:w="3423" w:type="pct"/>
            <w:vAlign w:val="center"/>
            <w:hideMark/>
          </w:tcPr>
          <w:p w14:paraId="4984FC98"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قُلِ اللَّهُمَّ فَاطِرَ السَّمَاوَاتِ وَالْأَرْضِ عَالِمَ الْغَيْبِ وَالشَّهَادَةِ أَنْتَ تَحْكُمُ بَيْنَ عِبَادِكَ فِي مَا كَانُوا فِيهِ يَخْتَلِفُونَ</w:t>
            </w:r>
            <w:r w:rsidRPr="0065793E">
              <w:rPr>
                <w:rFonts w:ascii="Times New Roman" w:eastAsia="Times New Roman" w:hAnsi="Times New Roman" w:cs="Times New Roman"/>
                <w:kern w:val="0"/>
                <w:sz w:val="24"/>
                <w:szCs w:val="24"/>
                <w14:ligatures w14:val="none"/>
              </w:rPr>
              <w:t>}</w:t>
            </w:r>
            <w:hyperlink w:anchor="ref18" w:history="1">
              <w:r w:rsidRPr="0065793E">
                <w:rPr>
                  <w:rFonts w:ascii="Times New Roman" w:eastAsia="Times New Roman" w:hAnsi="Times New Roman" w:cs="Times New Roman"/>
                  <w:color w:val="0000FF"/>
                  <w:kern w:val="0"/>
                  <w:sz w:val="24"/>
                  <w:szCs w:val="24"/>
                  <w:u w:val="single"/>
                  <w:vertAlign w:val="superscript"/>
                  <w14:ligatures w14:val="none"/>
                </w:rPr>
                <w:t>[18]</w:t>
              </w:r>
            </w:hyperlink>
          </w:p>
        </w:tc>
      </w:tr>
      <w:tr w:rsidR="0065793E" w:rsidRPr="0065793E" w14:paraId="27A37A30" w14:textId="77777777" w:rsidTr="0065793E">
        <w:trPr>
          <w:trHeight w:val="360"/>
        </w:trPr>
        <w:tc>
          <w:tcPr>
            <w:tcW w:w="341" w:type="pct"/>
            <w:vAlign w:val="center"/>
            <w:hideMark/>
          </w:tcPr>
          <w:p w14:paraId="2BE96F4C"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19</w:t>
            </w:r>
          </w:p>
        </w:tc>
        <w:tc>
          <w:tcPr>
            <w:tcW w:w="401" w:type="pct"/>
            <w:vAlign w:val="center"/>
            <w:hideMark/>
          </w:tcPr>
          <w:p w14:paraId="355F7507"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الواحد - القهار</w:t>
            </w:r>
          </w:p>
        </w:tc>
        <w:tc>
          <w:tcPr>
            <w:tcW w:w="3423" w:type="pct"/>
            <w:vAlign w:val="center"/>
            <w:hideMark/>
          </w:tcPr>
          <w:p w14:paraId="2A194CC9"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أَمْ هَلْ تَسْتَوِي الظُّلُمَاتُ وَالنُّورُ أَمْ جَعَلُوا لِلَّهِ شُرَكَاءَ خَلَقُوا كَخَلْقِهِ فَتَشَابَهَ الْخَلْقُ عَلَيْهِمْ قُلِ اللَّهُ خَالِقُ كُلِّ شَيْءٍ وَهُوَ الْوَاحِدُ الْقَهَّارُ</w:t>
            </w:r>
            <w:r w:rsidRPr="0065793E">
              <w:rPr>
                <w:rFonts w:ascii="Times New Roman" w:eastAsia="Times New Roman" w:hAnsi="Times New Roman" w:cs="Times New Roman"/>
                <w:kern w:val="0"/>
                <w:sz w:val="24"/>
                <w:szCs w:val="24"/>
                <w14:ligatures w14:val="none"/>
              </w:rPr>
              <w:t>}</w:t>
            </w:r>
            <w:hyperlink w:anchor="ref19" w:history="1">
              <w:r w:rsidRPr="0065793E">
                <w:rPr>
                  <w:rFonts w:ascii="Times New Roman" w:eastAsia="Times New Roman" w:hAnsi="Times New Roman" w:cs="Times New Roman"/>
                  <w:color w:val="0000FF"/>
                  <w:kern w:val="0"/>
                  <w:sz w:val="24"/>
                  <w:szCs w:val="24"/>
                  <w:u w:val="single"/>
                  <w:vertAlign w:val="superscript"/>
                  <w14:ligatures w14:val="none"/>
                </w:rPr>
                <w:t>[19]</w:t>
              </w:r>
            </w:hyperlink>
          </w:p>
        </w:tc>
      </w:tr>
      <w:tr w:rsidR="0065793E" w:rsidRPr="0065793E" w14:paraId="3F99DAF2" w14:textId="77777777" w:rsidTr="0065793E">
        <w:trPr>
          <w:trHeight w:val="360"/>
        </w:trPr>
        <w:tc>
          <w:tcPr>
            <w:tcW w:w="341" w:type="pct"/>
            <w:vAlign w:val="center"/>
            <w:hideMark/>
          </w:tcPr>
          <w:p w14:paraId="45933BA2"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20</w:t>
            </w:r>
          </w:p>
        </w:tc>
        <w:tc>
          <w:tcPr>
            <w:tcW w:w="401" w:type="pct"/>
            <w:vAlign w:val="center"/>
            <w:hideMark/>
          </w:tcPr>
          <w:p w14:paraId="3C639888"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b/>
                <w:bCs/>
                <w:kern w:val="0"/>
                <w:sz w:val="24"/>
                <w:szCs w:val="24"/>
                <w:rtl/>
                <w14:ligatures w14:val="none"/>
              </w:rPr>
              <w:t>الحق المبين</w:t>
            </w:r>
          </w:p>
        </w:tc>
        <w:tc>
          <w:tcPr>
            <w:tcW w:w="3423" w:type="pct"/>
            <w:vAlign w:val="center"/>
            <w:hideMark/>
          </w:tcPr>
          <w:p w14:paraId="53DF7BB6" w14:textId="77777777" w:rsidR="0065793E" w:rsidRPr="0065793E" w:rsidRDefault="0065793E" w:rsidP="0065793E">
            <w:pPr>
              <w:bidi/>
              <w:spacing w:after="0"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14:ligatures w14:val="none"/>
              </w:rPr>
              <w:t>يَوْمَئِذٍ يُوَفِّيهِمُ اللَّهُ دِينَهُمُ الْحَقَّ وَيَعْلَمُونَ أَنَّ اللَّهَ هُوَ الْحَقُّ الْمُبِينُ</w:t>
            </w:r>
            <w:r w:rsidRPr="0065793E">
              <w:rPr>
                <w:rFonts w:ascii="Times New Roman" w:eastAsia="Times New Roman" w:hAnsi="Times New Roman" w:cs="Times New Roman"/>
                <w:kern w:val="0"/>
                <w:sz w:val="24"/>
                <w:szCs w:val="24"/>
                <w14:ligatures w14:val="none"/>
              </w:rPr>
              <w:t>}</w:t>
            </w:r>
            <w:hyperlink w:anchor="ref20" w:history="1">
              <w:r w:rsidRPr="0065793E">
                <w:rPr>
                  <w:rFonts w:ascii="Times New Roman" w:eastAsia="Times New Roman" w:hAnsi="Times New Roman" w:cs="Times New Roman"/>
                  <w:color w:val="0000FF"/>
                  <w:kern w:val="0"/>
                  <w:sz w:val="24"/>
                  <w:szCs w:val="24"/>
                  <w:u w:val="single"/>
                  <w:vertAlign w:val="superscript"/>
                  <w14:ligatures w14:val="none"/>
                </w:rPr>
                <w:t>[20]</w:t>
              </w:r>
            </w:hyperlink>
          </w:p>
        </w:tc>
      </w:tr>
    </w:tbl>
    <w:p w14:paraId="0C7149FD"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lastRenderedPageBreak/>
        <w:t> </w:t>
      </w:r>
    </w:p>
    <w:p w14:paraId="71301ABE"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 </w:t>
      </w:r>
    </w:p>
    <w:p w14:paraId="5D7ECED4" w14:textId="77777777" w:rsidR="0065793E" w:rsidRPr="0065793E" w:rsidRDefault="0065793E" w:rsidP="0065793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5793E">
        <w:rPr>
          <w:rFonts w:ascii="Times New Roman" w:eastAsia="Times New Roman" w:hAnsi="Times New Roman" w:cs="Times New Roman"/>
          <w:b/>
          <w:bCs/>
          <w:kern w:val="0"/>
          <w:sz w:val="36"/>
          <w:szCs w:val="36"/>
          <w:rtl/>
          <w14:ligatures w14:val="none"/>
        </w:rPr>
        <w:t>اسماء الله الحسنى مزخرفة</w:t>
      </w:r>
    </w:p>
    <w:p w14:paraId="64D172C1"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فيما يأتي عدد من أسماء الله الحسنة المكتوبة بطريقة مزخرفة ومزركشة، والمناسبة لاستبدا الأسماء الواردة في نصوص متداولة بين العامة، ومهي</w:t>
      </w:r>
      <w:r w:rsidRPr="0065793E">
        <w:rPr>
          <w:rFonts w:ascii="Times New Roman" w:eastAsia="Times New Roman" w:hAnsi="Times New Roman" w:cs="Times New Roman"/>
          <w:kern w:val="0"/>
          <w:sz w:val="24"/>
          <w:szCs w:val="24"/>
          <w14:ligatures w14:val="none"/>
        </w:rPr>
        <w:t>:</w:t>
      </w:r>
    </w:p>
    <w:p w14:paraId="522C4ADA"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ﷲ</w:t>
      </w:r>
      <w:r w:rsidRPr="0065793E">
        <w:rPr>
          <w:rFonts w:ascii="Times New Roman" w:eastAsia="Times New Roman" w:hAnsi="Times New Roman" w:cs="Times New Roman"/>
          <w:kern w:val="0"/>
          <w:sz w:val="24"/>
          <w:szCs w:val="24"/>
          <w:rtl/>
          <w:lang w:bidi="he-IL"/>
          <w14:ligatures w14:val="none"/>
        </w:rPr>
        <w:t xml:space="preserve"> ּﷻ</w:t>
      </w:r>
      <w:r w:rsidRPr="0065793E">
        <w:rPr>
          <w:rFonts w:ascii="Times New Roman" w:eastAsia="Times New Roman" w:hAnsi="Times New Roman" w:cs="Times New Roman"/>
          <w:kern w:val="0"/>
          <w:sz w:val="24"/>
          <w:szCs w:val="24"/>
          <w14:ligatures w14:val="none"/>
        </w:rPr>
        <w:t>.</w:t>
      </w:r>
    </w:p>
    <w:p w14:paraId="084066E3"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65793E">
        <w:rPr>
          <w:rFonts w:ascii="Times New Roman" w:eastAsia="Times New Roman" w:hAnsi="Times New Roman" w:cs="Times New Roman"/>
          <w:kern w:val="0"/>
          <w:sz w:val="24"/>
          <w:szCs w:val="24"/>
          <w:rtl/>
          <w14:ligatures w14:val="none"/>
        </w:rPr>
        <w:t>ا̍ڷــڦــدۏڛۣ</w:t>
      </w:r>
      <w:proofErr w:type="spellEnd"/>
      <w:r w:rsidRPr="0065793E">
        <w:rPr>
          <w:rFonts w:ascii="Times New Roman" w:eastAsia="Times New Roman" w:hAnsi="Times New Roman" w:cs="Times New Roman"/>
          <w:kern w:val="0"/>
          <w:sz w:val="24"/>
          <w:szCs w:val="24"/>
          <w14:ligatures w14:val="none"/>
        </w:rPr>
        <w:t>.</w:t>
      </w:r>
    </w:p>
    <w:p w14:paraId="29B7D634"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proofErr w:type="spellStart"/>
      <w:r w:rsidRPr="0065793E">
        <w:rPr>
          <w:rFonts w:ascii="Times New Roman" w:eastAsia="Times New Roman" w:hAnsi="Times New Roman" w:cs="Times New Roman"/>
          <w:kern w:val="0"/>
          <w:sz w:val="24"/>
          <w:szCs w:val="24"/>
          <w:rtl/>
          <w14:ligatures w14:val="none"/>
        </w:rPr>
        <w:t>ا̍ڵــڂۡــٰا̍ڸــڦ</w:t>
      </w:r>
      <w:proofErr w:type="spellEnd"/>
      <w:r w:rsidRPr="0065793E">
        <w:rPr>
          <w:rFonts w:ascii="Times New Roman" w:eastAsia="Times New Roman" w:hAnsi="Times New Roman" w:cs="Times New Roman"/>
          <w:kern w:val="0"/>
          <w:sz w:val="24"/>
          <w:szCs w:val="24"/>
          <w14:ligatures w14:val="none"/>
        </w:rPr>
        <w:t xml:space="preserve"> </w:t>
      </w:r>
      <w:proofErr w:type="gramStart"/>
      <w:r w:rsidRPr="0065793E">
        <w:rPr>
          <w:rFonts w:ascii="Times New Roman" w:eastAsia="Times New Roman" w:hAnsi="Times New Roman" w:cs="Times New Roman"/>
          <w:kern w:val="0"/>
          <w:sz w:val="24"/>
          <w:szCs w:val="24"/>
          <w14:ligatures w14:val="none"/>
        </w:rPr>
        <w:t>ۖ .</w:t>
      </w:r>
      <w:proofErr w:type="gramEnd"/>
    </w:p>
    <w:p w14:paraId="0CA1442A"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w:t>
      </w:r>
      <w:r w:rsidRPr="0065793E">
        <w:rPr>
          <w:rFonts w:ascii="Times New Roman" w:eastAsia="Times New Roman" w:hAnsi="Times New Roman" w:cs="Times New Roman"/>
          <w:kern w:val="0"/>
          <w:sz w:val="24"/>
          <w:szCs w:val="24"/>
          <w:rtl/>
          <w:lang w:bidi="he-IL"/>
          <w14:ligatures w14:val="none"/>
        </w:rPr>
        <w:t xml:space="preserve"> ּ</w:t>
      </w:r>
      <w:proofErr w:type="spellStart"/>
      <w:proofErr w:type="gramStart"/>
      <w:r w:rsidRPr="0065793E">
        <w:rPr>
          <w:rFonts w:ascii="Times New Roman" w:eastAsia="Times New Roman" w:hAnsi="Times New Roman" w:cs="Times New Roman"/>
          <w:kern w:val="0"/>
          <w:sz w:val="24"/>
          <w:szCs w:val="24"/>
          <w:rtl/>
          <w14:ligatures w14:val="none"/>
        </w:rPr>
        <w:t>ا̍ڵــۏهــٰا̍ب</w:t>
      </w:r>
      <w:proofErr w:type="spellEnd"/>
      <w:r w:rsidRPr="0065793E">
        <w:rPr>
          <w:rFonts w:ascii="Times New Roman" w:eastAsia="Times New Roman" w:hAnsi="Times New Roman" w:cs="Times New Roman"/>
          <w:kern w:val="0"/>
          <w:sz w:val="24"/>
          <w:szCs w:val="24"/>
          <w14:ligatures w14:val="none"/>
        </w:rPr>
        <w:t xml:space="preserve"> .</w:t>
      </w:r>
      <w:proofErr w:type="gramEnd"/>
    </w:p>
    <w:p w14:paraId="21C0A65F"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65793E">
        <w:rPr>
          <w:rFonts w:ascii="Times New Roman" w:eastAsia="Times New Roman" w:hAnsi="Times New Roman" w:cs="Times New Roman"/>
          <w:kern w:val="0"/>
          <w:sz w:val="24"/>
          <w:szCs w:val="24"/>
          <w:rtl/>
          <w14:ligatures w14:val="none"/>
        </w:rPr>
        <w:t>ا̍ڷــڛۣــمۘــﯧْۧ</w:t>
      </w:r>
      <w:proofErr w:type="spellEnd"/>
      <w:r w:rsidRPr="0065793E">
        <w:rPr>
          <w:rFonts w:ascii="Times New Roman" w:eastAsia="Times New Roman" w:hAnsi="Times New Roman" w:cs="Times New Roman"/>
          <w:kern w:val="0"/>
          <w:sz w:val="24"/>
          <w:szCs w:val="24"/>
          <w:rtl/>
          <w14:ligatures w14:val="none"/>
        </w:rPr>
        <w:t>ــ؏</w:t>
      </w:r>
      <w:r w:rsidRPr="0065793E">
        <w:rPr>
          <w:rFonts w:ascii="Times New Roman" w:eastAsia="Times New Roman" w:hAnsi="Times New Roman" w:cs="Times New Roman"/>
          <w:kern w:val="0"/>
          <w:sz w:val="24"/>
          <w:szCs w:val="24"/>
          <w14:ligatures w14:val="none"/>
        </w:rPr>
        <w:t>.</w:t>
      </w:r>
    </w:p>
    <w:p w14:paraId="76BB5D4E"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65793E">
        <w:rPr>
          <w:rFonts w:ascii="Times New Roman" w:eastAsia="Times New Roman" w:hAnsi="Times New Roman" w:cs="Times New Roman"/>
          <w:kern w:val="0"/>
          <w:sz w:val="24"/>
          <w:szCs w:val="24"/>
          <w:rtl/>
          <w14:ligatures w14:val="none"/>
        </w:rPr>
        <w:t>ا̍ڵــڠــڣــۄڕ</w:t>
      </w:r>
      <w:proofErr w:type="spellEnd"/>
      <w:r w:rsidRPr="0065793E">
        <w:rPr>
          <w:rFonts w:ascii="Times New Roman" w:eastAsia="Times New Roman" w:hAnsi="Times New Roman" w:cs="Times New Roman"/>
          <w:kern w:val="0"/>
          <w:sz w:val="24"/>
          <w:szCs w:val="24"/>
          <w14:ligatures w14:val="none"/>
        </w:rPr>
        <w:t>.</w:t>
      </w:r>
    </w:p>
    <w:p w14:paraId="0CF76E87"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 xml:space="preserve">ۖ </w:t>
      </w:r>
      <w:proofErr w:type="spellStart"/>
      <w:r w:rsidRPr="0065793E">
        <w:rPr>
          <w:rFonts w:ascii="Times New Roman" w:eastAsia="Times New Roman" w:hAnsi="Times New Roman" w:cs="Times New Roman"/>
          <w:kern w:val="0"/>
          <w:sz w:val="24"/>
          <w:szCs w:val="24"/>
          <w:rtl/>
          <w14:ligatures w14:val="none"/>
        </w:rPr>
        <w:t>ا̍ڷــڃۚــڷــۑْۧــڷ</w:t>
      </w:r>
      <w:proofErr w:type="spellEnd"/>
      <w:r w:rsidRPr="0065793E">
        <w:rPr>
          <w:rFonts w:ascii="Times New Roman" w:eastAsia="Times New Roman" w:hAnsi="Times New Roman" w:cs="Times New Roman"/>
          <w:kern w:val="0"/>
          <w:sz w:val="24"/>
          <w:szCs w:val="24"/>
          <w:rtl/>
          <w:lang w:bidi="he-IL"/>
          <w14:ligatures w14:val="none"/>
        </w:rPr>
        <w:t xml:space="preserve"> ּ</w:t>
      </w:r>
      <w:r w:rsidRPr="0065793E">
        <w:rPr>
          <w:rFonts w:ascii="Times New Roman" w:eastAsia="Times New Roman" w:hAnsi="Times New Roman" w:cs="Times New Roman"/>
          <w:kern w:val="0"/>
          <w:sz w:val="24"/>
          <w:szCs w:val="24"/>
          <w14:ligatures w14:val="none"/>
        </w:rPr>
        <w:t>.</w:t>
      </w:r>
    </w:p>
    <w:p w14:paraId="0B57E7D2"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lang w:bidi="he-IL"/>
          <w14:ligatures w14:val="none"/>
        </w:rPr>
        <w:t>ּ</w:t>
      </w:r>
      <w:proofErr w:type="spellStart"/>
      <w:r w:rsidRPr="0065793E">
        <w:rPr>
          <w:rFonts w:ascii="Times New Roman" w:eastAsia="Times New Roman" w:hAnsi="Times New Roman" w:cs="Times New Roman"/>
          <w:kern w:val="0"/>
          <w:sz w:val="24"/>
          <w:szCs w:val="24"/>
          <w:rtl/>
          <w14:ligatures w14:val="none"/>
        </w:rPr>
        <w:t>ا̍ڶــڜــﮪــﯧْۧــد</w:t>
      </w:r>
      <w:proofErr w:type="spellEnd"/>
      <w:r w:rsidRPr="0065793E">
        <w:rPr>
          <w:rFonts w:ascii="Times New Roman" w:eastAsia="Times New Roman" w:hAnsi="Times New Roman" w:cs="Times New Roman"/>
          <w:kern w:val="0"/>
          <w:sz w:val="24"/>
          <w:szCs w:val="24"/>
          <w14:ligatures w14:val="none"/>
        </w:rPr>
        <w:t>.</w:t>
      </w:r>
    </w:p>
    <w:p w14:paraId="46650E4C"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w:t>
      </w:r>
      <w:r w:rsidRPr="0065793E">
        <w:rPr>
          <w:rFonts w:ascii="Times New Roman" w:eastAsia="Times New Roman" w:hAnsi="Times New Roman" w:cs="Times New Roman"/>
          <w:kern w:val="0"/>
          <w:sz w:val="24"/>
          <w:szCs w:val="24"/>
          <w:rtl/>
          <w:lang w:bidi="he-IL"/>
          <w14:ligatures w14:val="none"/>
        </w:rPr>
        <w:t xml:space="preserve"> ּ</w:t>
      </w:r>
      <w:proofErr w:type="spellStart"/>
      <w:r w:rsidRPr="0065793E">
        <w:rPr>
          <w:rFonts w:ascii="Times New Roman" w:eastAsia="Times New Roman" w:hAnsi="Times New Roman" w:cs="Times New Roman"/>
          <w:kern w:val="0"/>
          <w:sz w:val="24"/>
          <w:szCs w:val="24"/>
          <w:rtl/>
          <w14:ligatures w14:val="none"/>
        </w:rPr>
        <w:t>ا̍ڵــمۘــحۡــڝــۑْۧ</w:t>
      </w:r>
      <w:proofErr w:type="spellEnd"/>
      <w:r w:rsidRPr="0065793E">
        <w:rPr>
          <w:rFonts w:ascii="Times New Roman" w:eastAsia="Times New Roman" w:hAnsi="Times New Roman" w:cs="Times New Roman"/>
          <w:kern w:val="0"/>
          <w:sz w:val="24"/>
          <w:szCs w:val="24"/>
          <w14:ligatures w14:val="none"/>
        </w:rPr>
        <w:t xml:space="preserve"> </w:t>
      </w:r>
      <w:proofErr w:type="gramStart"/>
      <w:r w:rsidRPr="0065793E">
        <w:rPr>
          <w:rFonts w:ascii="Times New Roman" w:eastAsia="Times New Roman" w:hAnsi="Times New Roman" w:cs="Times New Roman"/>
          <w:kern w:val="0"/>
          <w:sz w:val="24"/>
          <w:szCs w:val="24"/>
          <w14:ligatures w14:val="none"/>
        </w:rPr>
        <w:t>ۖ .</w:t>
      </w:r>
      <w:proofErr w:type="gramEnd"/>
    </w:p>
    <w:p w14:paraId="2DE25D7D"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proofErr w:type="spellStart"/>
      <w:r w:rsidRPr="0065793E">
        <w:rPr>
          <w:rFonts w:ascii="Times New Roman" w:eastAsia="Times New Roman" w:hAnsi="Times New Roman" w:cs="Times New Roman"/>
          <w:kern w:val="0"/>
          <w:sz w:val="24"/>
          <w:szCs w:val="24"/>
          <w:rtl/>
          <w14:ligatures w14:val="none"/>
        </w:rPr>
        <w:t>ا̍ڷــڦــېْۧــﯡمۘ</w:t>
      </w:r>
      <w:proofErr w:type="spellEnd"/>
      <w:r w:rsidRPr="0065793E">
        <w:rPr>
          <w:rFonts w:ascii="Times New Roman" w:eastAsia="Times New Roman" w:hAnsi="Times New Roman" w:cs="Times New Roman"/>
          <w:kern w:val="0"/>
          <w:sz w:val="24"/>
          <w:szCs w:val="24"/>
          <w14:ligatures w14:val="none"/>
        </w:rPr>
        <w:t xml:space="preserve"> ̨.</w:t>
      </w:r>
    </w:p>
    <w:p w14:paraId="6029631E"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proofErr w:type="spellStart"/>
      <w:r w:rsidRPr="0065793E">
        <w:rPr>
          <w:rFonts w:ascii="Times New Roman" w:eastAsia="Times New Roman" w:hAnsi="Times New Roman" w:cs="Times New Roman"/>
          <w:kern w:val="0"/>
          <w:sz w:val="24"/>
          <w:szCs w:val="24"/>
          <w:rtl/>
          <w14:ligatures w14:val="none"/>
        </w:rPr>
        <w:t>ا̍ﻷ̍ﯣڷ</w:t>
      </w:r>
      <w:proofErr w:type="spellEnd"/>
      <w:r w:rsidRPr="0065793E">
        <w:rPr>
          <w:rFonts w:ascii="Times New Roman" w:eastAsia="Times New Roman" w:hAnsi="Times New Roman" w:cs="Times New Roman"/>
          <w:kern w:val="0"/>
          <w:sz w:val="24"/>
          <w:szCs w:val="24"/>
          <w14:ligatures w14:val="none"/>
        </w:rPr>
        <w:t>.</w:t>
      </w:r>
    </w:p>
    <w:p w14:paraId="2ECC6684"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65793E">
        <w:rPr>
          <w:rFonts w:ascii="Times New Roman" w:eastAsia="Times New Roman" w:hAnsi="Times New Roman" w:cs="Times New Roman"/>
          <w:kern w:val="0"/>
          <w:sz w:val="24"/>
          <w:szCs w:val="24"/>
          <w:rtl/>
          <w14:ligatures w14:val="none"/>
        </w:rPr>
        <w:t>ا̍ڸــڕؤﯡڣ</w:t>
      </w:r>
      <w:proofErr w:type="spellEnd"/>
      <w:r w:rsidRPr="0065793E">
        <w:rPr>
          <w:rFonts w:ascii="Times New Roman" w:eastAsia="Times New Roman" w:hAnsi="Times New Roman" w:cs="Times New Roman"/>
          <w:kern w:val="0"/>
          <w:sz w:val="24"/>
          <w:szCs w:val="24"/>
          <w14:ligatures w14:val="none"/>
        </w:rPr>
        <w:t>.</w:t>
      </w:r>
    </w:p>
    <w:p w14:paraId="7285B004"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 xml:space="preserve">ۖ </w:t>
      </w:r>
      <w:proofErr w:type="spellStart"/>
      <w:r w:rsidRPr="0065793E">
        <w:rPr>
          <w:rFonts w:ascii="Times New Roman" w:eastAsia="Times New Roman" w:hAnsi="Times New Roman" w:cs="Times New Roman"/>
          <w:kern w:val="0"/>
          <w:sz w:val="24"/>
          <w:szCs w:val="24"/>
          <w:rtl/>
          <w14:ligatures w14:val="none"/>
        </w:rPr>
        <w:t>مۘــٰٱ̍ڶــک</w:t>
      </w:r>
      <w:proofErr w:type="spellEnd"/>
      <w:r w:rsidRPr="0065793E">
        <w:rPr>
          <w:rFonts w:ascii="Times New Roman" w:eastAsia="Times New Roman" w:hAnsi="Times New Roman" w:cs="Times New Roman"/>
          <w:kern w:val="0"/>
          <w:sz w:val="24"/>
          <w:szCs w:val="24"/>
          <w14:ligatures w14:val="none"/>
        </w:rPr>
        <w:t>.</w:t>
      </w:r>
    </w:p>
    <w:p w14:paraId="0DBE7009"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 xml:space="preserve">ۖ </w:t>
      </w:r>
      <w:proofErr w:type="spellStart"/>
      <w:r w:rsidRPr="0065793E">
        <w:rPr>
          <w:rFonts w:ascii="Times New Roman" w:eastAsia="Times New Roman" w:hAnsi="Times New Roman" w:cs="Times New Roman"/>
          <w:kern w:val="0"/>
          <w:sz w:val="24"/>
          <w:szCs w:val="24"/>
          <w:rtl/>
          <w14:ligatures w14:val="none"/>
        </w:rPr>
        <w:t>ا̍ڶــمۘــڷــڪ</w:t>
      </w:r>
      <w:proofErr w:type="spellEnd"/>
    </w:p>
    <w:p w14:paraId="5DDCB002"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w:t>
      </w:r>
      <w:r w:rsidRPr="0065793E">
        <w:rPr>
          <w:rFonts w:ascii="Times New Roman" w:eastAsia="Times New Roman" w:hAnsi="Times New Roman" w:cs="Times New Roman"/>
          <w:kern w:val="0"/>
          <w:sz w:val="24"/>
          <w:szCs w:val="24"/>
          <w:rtl/>
          <w:lang w:bidi="he-IL"/>
          <w14:ligatures w14:val="none"/>
        </w:rPr>
        <w:t xml:space="preserve"> ּ</w:t>
      </w:r>
      <w:proofErr w:type="spellStart"/>
      <w:r w:rsidRPr="0065793E">
        <w:rPr>
          <w:rFonts w:ascii="Times New Roman" w:eastAsia="Times New Roman" w:hAnsi="Times New Roman" w:cs="Times New Roman"/>
          <w:kern w:val="0"/>
          <w:sz w:val="24"/>
          <w:szCs w:val="24"/>
          <w:rtl/>
          <w14:ligatures w14:val="none"/>
        </w:rPr>
        <w:t>ذﯡۥ</w:t>
      </w:r>
      <w:proofErr w:type="spellEnd"/>
      <w:r w:rsidRPr="0065793E">
        <w:rPr>
          <w:rFonts w:ascii="Times New Roman" w:eastAsia="Times New Roman" w:hAnsi="Times New Roman" w:cs="Times New Roman"/>
          <w:kern w:val="0"/>
          <w:sz w:val="24"/>
          <w:szCs w:val="24"/>
          <w:rtl/>
          <w:lang w:bidi="he-IL"/>
          <w14:ligatures w14:val="none"/>
        </w:rPr>
        <w:t xml:space="preserve"> ּ</w:t>
      </w:r>
      <w:proofErr w:type="spellStart"/>
      <w:r w:rsidRPr="0065793E">
        <w:rPr>
          <w:rFonts w:ascii="Times New Roman" w:eastAsia="Times New Roman" w:hAnsi="Times New Roman" w:cs="Times New Roman"/>
          <w:kern w:val="0"/>
          <w:sz w:val="24"/>
          <w:szCs w:val="24"/>
          <w:rtl/>
          <w14:ligatures w14:val="none"/>
        </w:rPr>
        <w:t>ا̍ڵــڄۚــﻼ̍ۙڷ</w:t>
      </w:r>
      <w:proofErr w:type="spellEnd"/>
      <w:r w:rsidRPr="0065793E">
        <w:rPr>
          <w:rFonts w:ascii="Times New Roman" w:eastAsia="Times New Roman" w:hAnsi="Times New Roman" w:cs="Times New Roman"/>
          <w:kern w:val="0"/>
          <w:sz w:val="24"/>
          <w:szCs w:val="24"/>
          <w14:ligatures w14:val="none"/>
        </w:rPr>
        <w:t xml:space="preserve"> ۛ.</w:t>
      </w:r>
    </w:p>
    <w:p w14:paraId="7659130A"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lang w:bidi="he-IL"/>
          <w14:ligatures w14:val="none"/>
        </w:rPr>
        <w:t>ּﯟٰ</w:t>
      </w:r>
      <w:proofErr w:type="spellStart"/>
      <w:r w:rsidRPr="0065793E">
        <w:rPr>
          <w:rFonts w:ascii="Times New Roman" w:eastAsia="Times New Roman" w:hAnsi="Times New Roman" w:cs="Times New Roman"/>
          <w:kern w:val="0"/>
          <w:sz w:val="24"/>
          <w:szCs w:val="24"/>
          <w:rtl/>
          <w14:ligatures w14:val="none"/>
        </w:rPr>
        <w:t>ا̍ﻹڪــڔٰا̍مۘ</w:t>
      </w:r>
      <w:proofErr w:type="spellEnd"/>
      <w:r w:rsidRPr="0065793E">
        <w:rPr>
          <w:rFonts w:ascii="Times New Roman" w:eastAsia="Times New Roman" w:hAnsi="Times New Roman" w:cs="Times New Roman"/>
          <w:kern w:val="0"/>
          <w:sz w:val="24"/>
          <w:szCs w:val="24"/>
          <w14:ligatures w14:val="none"/>
        </w:rPr>
        <w:t xml:space="preserve"> ̨.</w:t>
      </w:r>
    </w:p>
    <w:p w14:paraId="523C706D"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65793E">
        <w:rPr>
          <w:rFonts w:ascii="Times New Roman" w:eastAsia="Times New Roman" w:hAnsi="Times New Roman" w:cs="Times New Roman"/>
          <w:kern w:val="0"/>
          <w:sz w:val="24"/>
          <w:szCs w:val="24"/>
          <w:rtl/>
          <w14:ligatures w14:val="none"/>
        </w:rPr>
        <w:t>ا̍ڸــڄۚــٰٱ̍مۘ</w:t>
      </w:r>
      <w:proofErr w:type="spellEnd"/>
      <w:r w:rsidRPr="0065793E">
        <w:rPr>
          <w:rFonts w:ascii="Times New Roman" w:eastAsia="Times New Roman" w:hAnsi="Times New Roman" w:cs="Times New Roman"/>
          <w:kern w:val="0"/>
          <w:sz w:val="24"/>
          <w:szCs w:val="24"/>
          <w:rtl/>
          <w14:ligatures w14:val="none"/>
        </w:rPr>
        <w:t>ــ؏ ۛ</w:t>
      </w:r>
      <w:r w:rsidRPr="0065793E">
        <w:rPr>
          <w:rFonts w:ascii="Times New Roman" w:eastAsia="Times New Roman" w:hAnsi="Times New Roman" w:cs="Times New Roman"/>
          <w:kern w:val="0"/>
          <w:sz w:val="24"/>
          <w:szCs w:val="24"/>
          <w:rtl/>
          <w:lang w:bidi="he-IL"/>
          <w14:ligatures w14:val="none"/>
        </w:rPr>
        <w:t xml:space="preserve"> ּ</w:t>
      </w:r>
      <w:r w:rsidRPr="0065793E">
        <w:rPr>
          <w:rFonts w:ascii="Times New Roman" w:eastAsia="Times New Roman" w:hAnsi="Times New Roman" w:cs="Times New Roman"/>
          <w:kern w:val="0"/>
          <w:sz w:val="24"/>
          <w:szCs w:val="24"/>
          <w14:ligatures w14:val="none"/>
        </w:rPr>
        <w:t>.</w:t>
      </w:r>
    </w:p>
    <w:p w14:paraId="73B1E0EF"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 xml:space="preserve">ۖ </w:t>
      </w:r>
      <w:proofErr w:type="spellStart"/>
      <w:proofErr w:type="gramStart"/>
      <w:r w:rsidRPr="0065793E">
        <w:rPr>
          <w:rFonts w:ascii="Times New Roman" w:eastAsia="Times New Roman" w:hAnsi="Times New Roman" w:cs="Times New Roman"/>
          <w:kern w:val="0"/>
          <w:sz w:val="24"/>
          <w:szCs w:val="24"/>
          <w:rtl/>
          <w14:ligatures w14:val="none"/>
        </w:rPr>
        <w:t>ا̍ڶــڠــڼۨــﮯ</w:t>
      </w:r>
      <w:proofErr w:type="spellEnd"/>
      <w:r w:rsidRPr="0065793E">
        <w:rPr>
          <w:rFonts w:ascii="Times New Roman" w:eastAsia="Times New Roman" w:hAnsi="Times New Roman" w:cs="Times New Roman"/>
          <w:kern w:val="0"/>
          <w:sz w:val="24"/>
          <w:szCs w:val="24"/>
          <w14:ligatures w14:val="none"/>
        </w:rPr>
        <w:t xml:space="preserve"> .</w:t>
      </w:r>
      <w:proofErr w:type="gramEnd"/>
    </w:p>
    <w:p w14:paraId="0A0F1AC7"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w:t>
      </w:r>
      <w:r w:rsidRPr="0065793E">
        <w:rPr>
          <w:rFonts w:ascii="Times New Roman" w:eastAsia="Times New Roman" w:hAnsi="Times New Roman" w:cs="Times New Roman"/>
          <w:kern w:val="0"/>
          <w:sz w:val="24"/>
          <w:szCs w:val="24"/>
          <w:rtl/>
          <w:lang w:bidi="he-IL"/>
          <w14:ligatures w14:val="none"/>
        </w:rPr>
        <w:t xml:space="preserve"> ּ</w:t>
      </w:r>
      <w:proofErr w:type="spellStart"/>
      <w:r w:rsidRPr="0065793E">
        <w:rPr>
          <w:rFonts w:ascii="Times New Roman" w:eastAsia="Times New Roman" w:hAnsi="Times New Roman" w:cs="Times New Roman"/>
          <w:kern w:val="0"/>
          <w:sz w:val="24"/>
          <w:szCs w:val="24"/>
          <w:rtl/>
          <w14:ligatures w14:val="none"/>
        </w:rPr>
        <w:t>ا̍ڶــڼۨــۄڔ</w:t>
      </w:r>
      <w:proofErr w:type="spellEnd"/>
      <w:r w:rsidRPr="0065793E">
        <w:rPr>
          <w:rFonts w:ascii="Times New Roman" w:eastAsia="Times New Roman" w:hAnsi="Times New Roman" w:cs="Times New Roman"/>
          <w:kern w:val="0"/>
          <w:sz w:val="24"/>
          <w:szCs w:val="24"/>
          <w:rtl/>
          <w14:ligatures w14:val="none"/>
        </w:rPr>
        <w:t xml:space="preserve"> ۖ</w:t>
      </w:r>
      <w:r w:rsidRPr="0065793E">
        <w:rPr>
          <w:rFonts w:ascii="Times New Roman" w:eastAsia="Times New Roman" w:hAnsi="Times New Roman" w:cs="Times New Roman"/>
          <w:kern w:val="0"/>
          <w:sz w:val="24"/>
          <w:szCs w:val="24"/>
          <w:rtl/>
          <w:lang w:bidi="he-IL"/>
          <w14:ligatures w14:val="none"/>
        </w:rPr>
        <w:t>ּۖ</w:t>
      </w:r>
      <w:r w:rsidRPr="0065793E">
        <w:rPr>
          <w:rFonts w:ascii="Times New Roman" w:eastAsia="Times New Roman" w:hAnsi="Times New Roman" w:cs="Times New Roman"/>
          <w:kern w:val="0"/>
          <w:sz w:val="24"/>
          <w:szCs w:val="24"/>
          <w14:ligatures w14:val="none"/>
        </w:rPr>
        <w:t>.</w:t>
      </w:r>
    </w:p>
    <w:p w14:paraId="0082F1C7"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65793E">
        <w:rPr>
          <w:rFonts w:ascii="Times New Roman" w:eastAsia="Times New Roman" w:hAnsi="Times New Roman" w:cs="Times New Roman"/>
          <w:kern w:val="0"/>
          <w:sz w:val="24"/>
          <w:szCs w:val="24"/>
          <w:rtl/>
          <w14:ligatures w14:val="none"/>
        </w:rPr>
        <w:t>ا̍ڸــﯜٰا̍ڕٽ</w:t>
      </w:r>
      <w:proofErr w:type="spellEnd"/>
      <w:r w:rsidRPr="0065793E">
        <w:rPr>
          <w:rFonts w:ascii="Times New Roman" w:eastAsia="Times New Roman" w:hAnsi="Times New Roman" w:cs="Times New Roman"/>
          <w:kern w:val="0"/>
          <w:sz w:val="24"/>
          <w:szCs w:val="24"/>
          <w14:ligatures w14:val="none"/>
        </w:rPr>
        <w:t>.</w:t>
      </w:r>
    </w:p>
    <w:p w14:paraId="3A821C96" w14:textId="77777777" w:rsidR="0065793E" w:rsidRPr="0065793E" w:rsidRDefault="0065793E" w:rsidP="0065793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65793E">
        <w:rPr>
          <w:rFonts w:ascii="Times New Roman" w:eastAsia="Times New Roman" w:hAnsi="Times New Roman" w:cs="Times New Roman"/>
          <w:kern w:val="0"/>
          <w:sz w:val="24"/>
          <w:szCs w:val="24"/>
          <w:rtl/>
          <w14:ligatures w14:val="none"/>
        </w:rPr>
        <w:t>ا̍ڶــڝــبــۄڕ</w:t>
      </w:r>
      <w:proofErr w:type="spellEnd"/>
      <w:r w:rsidRPr="0065793E">
        <w:rPr>
          <w:rFonts w:ascii="Times New Roman" w:eastAsia="Times New Roman" w:hAnsi="Times New Roman" w:cs="Times New Roman"/>
          <w:kern w:val="0"/>
          <w:sz w:val="24"/>
          <w:szCs w:val="24"/>
          <w14:ligatures w14:val="none"/>
        </w:rPr>
        <w:t xml:space="preserve"> ۗ</w:t>
      </w:r>
    </w:p>
    <w:p w14:paraId="2C8F704D"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 </w:t>
      </w:r>
    </w:p>
    <w:p w14:paraId="15D3F5B2" w14:textId="77777777" w:rsidR="0065793E" w:rsidRPr="0065793E" w:rsidRDefault="0065793E" w:rsidP="0065793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5793E">
        <w:rPr>
          <w:rFonts w:ascii="Times New Roman" w:eastAsia="Times New Roman" w:hAnsi="Times New Roman" w:cs="Times New Roman"/>
          <w:b/>
          <w:bCs/>
          <w:kern w:val="0"/>
          <w:sz w:val="36"/>
          <w:szCs w:val="36"/>
          <w:rtl/>
          <w14:ligatures w14:val="none"/>
        </w:rPr>
        <w:t>أهمية أسماء الله الحسنى في حياة الإنسان</w:t>
      </w:r>
    </w:p>
    <w:p w14:paraId="7F855838"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إن الدراية والوعي بأسماء الله الحسنى لها أهميّة فائقة في حياة النسان السوي والعابد لله بصدق، وتتمثل تلك الأهميّة وفق ما يجمع عليه أهل العلم بما يأتي</w:t>
      </w:r>
      <w:r w:rsidRPr="0065793E">
        <w:rPr>
          <w:rFonts w:ascii="Times New Roman" w:eastAsia="Times New Roman" w:hAnsi="Times New Roman" w:cs="Times New Roman"/>
          <w:kern w:val="0"/>
          <w:sz w:val="24"/>
          <w:szCs w:val="24"/>
          <w14:ligatures w14:val="none"/>
        </w:rPr>
        <w:t>:</w:t>
      </w:r>
      <w:hyperlink w:anchor="ref21" w:history="1">
        <w:r w:rsidRPr="0065793E">
          <w:rPr>
            <w:rFonts w:ascii="Times New Roman" w:eastAsia="Times New Roman" w:hAnsi="Times New Roman" w:cs="Times New Roman"/>
            <w:color w:val="0000FF"/>
            <w:kern w:val="0"/>
            <w:sz w:val="24"/>
            <w:szCs w:val="24"/>
            <w:u w:val="single"/>
            <w:vertAlign w:val="superscript"/>
            <w14:ligatures w14:val="none"/>
          </w:rPr>
          <w:t>[21]</w:t>
        </w:r>
      </w:hyperlink>
    </w:p>
    <w:p w14:paraId="39966324" w14:textId="77777777" w:rsidR="0065793E" w:rsidRPr="0065793E" w:rsidRDefault="0065793E" w:rsidP="0065793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الوعي بها من أهم أسباب دخول الجنة، قال رسول الحق "إن لله تسعةً وتسعين اسمًا مائةً إلا واحدًا، من أحصاها دخل الجنة</w:t>
      </w:r>
      <w:r w:rsidRPr="0065793E">
        <w:rPr>
          <w:rFonts w:ascii="Times New Roman" w:eastAsia="Times New Roman" w:hAnsi="Times New Roman" w:cs="Times New Roman"/>
          <w:kern w:val="0"/>
          <w:sz w:val="24"/>
          <w:szCs w:val="24"/>
          <w14:ligatures w14:val="none"/>
        </w:rPr>
        <w:t>".</w:t>
      </w:r>
      <w:hyperlink w:anchor="ref22" w:history="1">
        <w:r w:rsidRPr="0065793E">
          <w:rPr>
            <w:rFonts w:ascii="Times New Roman" w:eastAsia="Times New Roman" w:hAnsi="Times New Roman" w:cs="Times New Roman"/>
            <w:color w:val="0000FF"/>
            <w:kern w:val="0"/>
            <w:sz w:val="24"/>
            <w:szCs w:val="24"/>
            <w:u w:val="single"/>
            <w:vertAlign w:val="superscript"/>
            <w14:ligatures w14:val="none"/>
          </w:rPr>
          <w:t>[22]</w:t>
        </w:r>
      </w:hyperlink>
    </w:p>
    <w:p w14:paraId="59662D39" w14:textId="77777777" w:rsidR="0065793E" w:rsidRPr="0065793E" w:rsidRDefault="0065793E" w:rsidP="0065793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هي الطريق للتعرف بماهية الخالق</w:t>
      </w:r>
      <w:r w:rsidRPr="0065793E">
        <w:rPr>
          <w:rFonts w:ascii="Times New Roman" w:eastAsia="Times New Roman" w:hAnsi="Times New Roman" w:cs="Times New Roman"/>
          <w:kern w:val="0"/>
          <w:sz w:val="24"/>
          <w:szCs w:val="24"/>
          <w14:ligatures w14:val="none"/>
        </w:rPr>
        <w:t>.</w:t>
      </w:r>
    </w:p>
    <w:p w14:paraId="3FE1D90C" w14:textId="77777777" w:rsidR="0065793E" w:rsidRPr="0065793E" w:rsidRDefault="0065793E" w:rsidP="0065793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اليقين بها من أصلُ العبادات وسبب لاستجابة الدعاء ومحبّة الله لعباده</w:t>
      </w:r>
      <w:r w:rsidRPr="0065793E">
        <w:rPr>
          <w:rFonts w:ascii="Times New Roman" w:eastAsia="Times New Roman" w:hAnsi="Times New Roman" w:cs="Times New Roman"/>
          <w:kern w:val="0"/>
          <w:sz w:val="24"/>
          <w:szCs w:val="24"/>
          <w14:ligatures w14:val="none"/>
        </w:rPr>
        <w:t>.</w:t>
      </w:r>
    </w:p>
    <w:p w14:paraId="56506611" w14:textId="77777777" w:rsidR="0065793E" w:rsidRPr="0065793E" w:rsidRDefault="0065793E" w:rsidP="0065793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من يعيها أدرك كل المعرف عن الله</w:t>
      </w:r>
      <w:r w:rsidRPr="0065793E">
        <w:rPr>
          <w:rFonts w:ascii="Times New Roman" w:eastAsia="Times New Roman" w:hAnsi="Times New Roman" w:cs="Times New Roman"/>
          <w:kern w:val="0"/>
          <w:sz w:val="24"/>
          <w:szCs w:val="24"/>
          <w14:ligatures w14:val="none"/>
        </w:rPr>
        <w:t>.</w:t>
      </w:r>
    </w:p>
    <w:p w14:paraId="656889AB" w14:textId="77777777" w:rsidR="0065793E" w:rsidRPr="0065793E" w:rsidRDefault="0065793E" w:rsidP="0065793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من أفضال إدراكها النجاة من الذنوب والحث على الطاعات</w:t>
      </w:r>
      <w:r w:rsidRPr="0065793E">
        <w:rPr>
          <w:rFonts w:ascii="Times New Roman" w:eastAsia="Times New Roman" w:hAnsi="Times New Roman" w:cs="Times New Roman"/>
          <w:kern w:val="0"/>
          <w:sz w:val="24"/>
          <w:szCs w:val="24"/>
          <w14:ligatures w14:val="none"/>
        </w:rPr>
        <w:t>.</w:t>
      </w:r>
    </w:p>
    <w:p w14:paraId="767649BF" w14:textId="77777777" w:rsidR="0065793E" w:rsidRPr="0065793E" w:rsidRDefault="0065793E" w:rsidP="0065793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t>فيها الحث على الاتصاف ببعض صفات الباري ولا مثيل له في الوصف</w:t>
      </w:r>
      <w:r w:rsidRPr="0065793E">
        <w:rPr>
          <w:rFonts w:ascii="Times New Roman" w:eastAsia="Times New Roman" w:hAnsi="Times New Roman" w:cs="Times New Roman"/>
          <w:kern w:val="0"/>
          <w:sz w:val="24"/>
          <w:szCs w:val="24"/>
          <w14:ligatures w14:val="none"/>
        </w:rPr>
        <w:t>.</w:t>
      </w:r>
    </w:p>
    <w:p w14:paraId="32F8226B" w14:textId="77777777" w:rsidR="0065793E" w:rsidRPr="0065793E" w:rsidRDefault="0065793E" w:rsidP="0065793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rtl/>
          <w14:ligatures w14:val="none"/>
        </w:rPr>
        <w:lastRenderedPageBreak/>
        <w:t>فيها السبيل لإصلاح القلوب وتصفية النفوس</w:t>
      </w:r>
      <w:r w:rsidRPr="0065793E">
        <w:rPr>
          <w:rFonts w:ascii="Times New Roman" w:eastAsia="Times New Roman" w:hAnsi="Times New Roman" w:cs="Times New Roman"/>
          <w:kern w:val="0"/>
          <w:sz w:val="24"/>
          <w:szCs w:val="24"/>
          <w14:ligatures w14:val="none"/>
        </w:rPr>
        <w:t>.</w:t>
      </w:r>
    </w:p>
    <w:p w14:paraId="744D2A6D" w14:textId="77777777" w:rsidR="0065793E" w:rsidRPr="0065793E" w:rsidRDefault="0065793E" w:rsidP="0065793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5793E">
        <w:rPr>
          <w:rFonts w:ascii="Times New Roman" w:eastAsia="Times New Roman" w:hAnsi="Times New Roman" w:cs="Times New Roman"/>
          <w:kern w:val="0"/>
          <w:sz w:val="24"/>
          <w:szCs w:val="24"/>
          <w14:ligatures w14:val="none"/>
        </w:rPr>
        <w:t> </w:t>
      </w:r>
    </w:p>
    <w:p w14:paraId="364C6908" w14:textId="77777777" w:rsidR="00000000" w:rsidRDefault="00000000" w:rsidP="0065793E">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E8B5" w14:textId="77777777" w:rsidR="008E439E" w:rsidRDefault="008E439E" w:rsidP="0065793E">
      <w:pPr>
        <w:spacing w:after="0" w:line="240" w:lineRule="auto"/>
      </w:pPr>
      <w:r>
        <w:separator/>
      </w:r>
    </w:p>
  </w:endnote>
  <w:endnote w:type="continuationSeparator" w:id="0">
    <w:p w14:paraId="4902BDDB" w14:textId="77777777" w:rsidR="008E439E" w:rsidRDefault="008E439E" w:rsidP="0065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3ABA" w14:textId="77777777" w:rsidR="0065793E" w:rsidRDefault="006579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2FCA" w14:textId="77777777" w:rsidR="0065793E" w:rsidRDefault="0065793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3E50" w14:textId="77777777" w:rsidR="0065793E" w:rsidRDefault="006579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855F" w14:textId="77777777" w:rsidR="008E439E" w:rsidRDefault="008E439E" w:rsidP="0065793E">
      <w:pPr>
        <w:spacing w:after="0" w:line="240" w:lineRule="auto"/>
      </w:pPr>
      <w:r>
        <w:separator/>
      </w:r>
    </w:p>
  </w:footnote>
  <w:footnote w:type="continuationSeparator" w:id="0">
    <w:p w14:paraId="14CCBFA2" w14:textId="77777777" w:rsidR="008E439E" w:rsidRDefault="008E439E" w:rsidP="00657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8F29" w14:textId="1CEAAB82" w:rsidR="0065793E" w:rsidRDefault="0065793E">
    <w:pPr>
      <w:pStyle w:val="a3"/>
    </w:pPr>
    <w:r>
      <w:rPr>
        <w:noProof/>
      </w:rPr>
      <w:pict w14:anchorId="36740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980360"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1502" w14:textId="2CBC892F" w:rsidR="0065793E" w:rsidRDefault="0065793E">
    <w:pPr>
      <w:pStyle w:val="a3"/>
    </w:pPr>
    <w:r>
      <w:rPr>
        <w:noProof/>
      </w:rPr>
      <w:pict w14:anchorId="770F9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980361"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07FC" w14:textId="119F28A0" w:rsidR="0065793E" w:rsidRDefault="0065793E">
    <w:pPr>
      <w:pStyle w:val="a3"/>
    </w:pPr>
    <w:r>
      <w:rPr>
        <w:noProof/>
      </w:rPr>
      <w:pict w14:anchorId="3A48B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980359"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CC8"/>
    <w:multiLevelType w:val="multilevel"/>
    <w:tmpl w:val="61D0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71D93"/>
    <w:multiLevelType w:val="multilevel"/>
    <w:tmpl w:val="8830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897396">
    <w:abstractNumId w:val="0"/>
  </w:num>
  <w:num w:numId="2" w16cid:durableId="1452631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E"/>
    <w:rsid w:val="00472AD2"/>
    <w:rsid w:val="0049536E"/>
    <w:rsid w:val="0065793E"/>
    <w:rsid w:val="008E439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4CE09"/>
  <w15:chartTrackingRefBased/>
  <w15:docId w15:val="{E01281A5-EA5D-4941-B557-BD0D9575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93E"/>
    <w:pPr>
      <w:tabs>
        <w:tab w:val="center" w:pos="4320"/>
        <w:tab w:val="right" w:pos="8640"/>
      </w:tabs>
      <w:spacing w:after="0" w:line="240" w:lineRule="auto"/>
    </w:pPr>
  </w:style>
  <w:style w:type="character" w:customStyle="1" w:styleId="Char">
    <w:name w:val="رأس الصفحة Char"/>
    <w:basedOn w:val="a0"/>
    <w:link w:val="a3"/>
    <w:uiPriority w:val="99"/>
    <w:rsid w:val="0065793E"/>
  </w:style>
  <w:style w:type="paragraph" w:styleId="a4">
    <w:name w:val="footer"/>
    <w:basedOn w:val="a"/>
    <w:link w:val="Char0"/>
    <w:uiPriority w:val="99"/>
    <w:unhideWhenUsed/>
    <w:rsid w:val="0065793E"/>
    <w:pPr>
      <w:tabs>
        <w:tab w:val="center" w:pos="4320"/>
        <w:tab w:val="right" w:pos="8640"/>
      </w:tabs>
      <w:spacing w:after="0" w:line="240" w:lineRule="auto"/>
    </w:pPr>
  </w:style>
  <w:style w:type="character" w:customStyle="1" w:styleId="Char0">
    <w:name w:val="تذييل الصفحة Char"/>
    <w:basedOn w:val="a0"/>
    <w:link w:val="a4"/>
    <w:uiPriority w:val="99"/>
    <w:rsid w:val="0065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24082">
      <w:bodyDiv w:val="1"/>
      <w:marLeft w:val="0"/>
      <w:marRight w:val="0"/>
      <w:marTop w:val="0"/>
      <w:marBottom w:val="0"/>
      <w:divBdr>
        <w:top w:val="none" w:sz="0" w:space="0" w:color="auto"/>
        <w:left w:val="none" w:sz="0" w:space="0" w:color="auto"/>
        <w:bottom w:val="none" w:sz="0" w:space="0" w:color="auto"/>
        <w:right w:val="none" w:sz="0" w:space="0" w:color="auto"/>
      </w:divBdr>
      <w:divsChild>
        <w:div w:id="929117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2023-10-08T09:15:00Z</dcterms:created>
  <dcterms:modified xsi:type="dcterms:W3CDTF">2023-10-08T09:16:00Z</dcterms:modified>
</cp:coreProperties>
</file>