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EF" w:rsidRPr="00775A86" w:rsidRDefault="00AB77EF" w:rsidP="00AB77EF">
      <w:pPr>
        <w:bidi/>
      </w:pPr>
      <w:r w:rsidRPr="00775A86">
        <w:rPr>
          <w:rtl/>
        </w:rPr>
        <w:t xml:space="preserve">اسم </w:t>
      </w:r>
      <w:proofErr w:type="gramStart"/>
      <w:r w:rsidRPr="00775A86">
        <w:rPr>
          <w:rtl/>
        </w:rPr>
        <w:t>النموذج :</w:t>
      </w:r>
      <w:proofErr w:type="gramEnd"/>
      <w:r w:rsidRPr="00775A86">
        <w:rPr>
          <w:rtl/>
        </w:rPr>
        <w:t xml:space="preserve"> نموذج التدقيق الداخلي           رمز النموذج : ( </w:t>
      </w:r>
      <w:proofErr w:type="spellStart"/>
      <w:r w:rsidRPr="00775A86">
        <w:rPr>
          <w:rtl/>
        </w:rPr>
        <w:t>م.م.ع.ن</w:t>
      </w:r>
      <w:proofErr w:type="spellEnd"/>
      <w:r w:rsidRPr="00775A86">
        <w:rPr>
          <w:rtl/>
        </w:rPr>
        <w:t xml:space="preserve">  - 06  -03)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240"/>
        <w:gridCol w:w="584"/>
        <w:gridCol w:w="959"/>
        <w:gridCol w:w="1791"/>
        <w:gridCol w:w="1769"/>
        <w:gridCol w:w="36"/>
      </w:tblGrid>
      <w:tr w:rsidR="00AB77EF" w:rsidRPr="00775A86" w:rsidTr="00A17E98">
        <w:trPr>
          <w:trHeight w:val="430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اليوم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التاريخ</w:t>
            </w: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العملية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اسم المراجع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اسم المراجع عليه</w:t>
            </w:r>
          </w:p>
        </w:tc>
      </w:tr>
      <w:tr w:rsidR="00AB77EF" w:rsidRPr="00775A86" w:rsidTr="00A17E98">
        <w:trPr>
          <w:trHeight w:val="430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9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السؤال</w:t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الإجابة</w:t>
            </w: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الحالة            مطابق                   غير مطابق  </w:t>
            </w:r>
            <w:r w:rsidRPr="00775A86">
              <w:drawing>
                <wp:inline distT="0" distB="0" distL="0" distR="0" wp14:anchorId="34C4906F" wp14:editId="73E5CBF0">
                  <wp:extent cx="95250" cy="95250"/>
                  <wp:effectExtent l="0" t="0" r="0" b="0"/>
                  <wp:docPr id="11" name="صورة 11" descr="https://docs.google.com/drawings/d/sKzYjnUSZFM7u5ZztK6jacw/image?parent=1jiMDaDCeBBkjwHwxX1gN1P_2lDpWZq4j&amp;rev=1&amp;drawingRevisionAccessToken=YY-LT6QlwuxZEg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s.google.com/drawings/d/sKzYjnUSZFM7u5ZztK6jacw/image?parent=1jiMDaDCeBBkjwHwxX1gN1P_2lDpWZq4j&amp;rev=1&amp;drawingRevisionAccessToken=YY-LT6QlwuxZEg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86">
              <w:drawing>
                <wp:inline distT="0" distB="0" distL="0" distR="0" wp14:anchorId="51CD9951" wp14:editId="577F9E41">
                  <wp:extent cx="95250" cy="95250"/>
                  <wp:effectExtent l="0" t="0" r="0" b="0"/>
                  <wp:docPr id="10" name="صورة 10" descr="https://docs.google.com/drawings/d/sm-GcYhDaKzN6KG2_WHN9OA/image?parent=1jiMDaDCeBBkjwHwxX1gN1P_2lDpWZq4j&amp;rev=1&amp;drawingRevisionAccessToken=P6Uunbi2qkyEBQ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s.google.com/drawings/d/sm-GcYhDaKzN6KG2_WHN9OA/image?parent=1jiMDaDCeBBkjwHwxX1gN1P_2lDpWZq4j&amp;rev=1&amp;drawingRevisionAccessToken=P6Uunbi2qkyEBQ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الحالة              مطابق                   غير مطابق  </w:t>
            </w:r>
            <w:r w:rsidRPr="00775A86">
              <w:drawing>
                <wp:inline distT="0" distB="0" distL="0" distR="0" wp14:anchorId="55E6F7AF" wp14:editId="18B8C6C6">
                  <wp:extent cx="95250" cy="95250"/>
                  <wp:effectExtent l="0" t="0" r="0" b="0"/>
                  <wp:docPr id="9" name="صورة 9" descr="https://docs.google.com/drawings/d/sjEJbjNIe9je5NAKKHIgn9A/image?parent=1jiMDaDCeBBkjwHwxX1gN1P_2lDpWZq4j&amp;rev=1&amp;drawingRevisionAccessToken=pUHpg-0DCgNMXA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s.google.com/drawings/d/sjEJbjNIe9je5NAKKHIgn9A/image?parent=1jiMDaDCeBBkjwHwxX1gN1P_2lDpWZq4j&amp;rev=1&amp;drawingRevisionAccessToken=pUHpg-0DCgNMXA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86">
              <w:drawing>
                <wp:inline distT="0" distB="0" distL="0" distR="0" wp14:anchorId="03AE5760" wp14:editId="525AAF41">
                  <wp:extent cx="95250" cy="95250"/>
                  <wp:effectExtent l="0" t="0" r="0" b="0"/>
                  <wp:docPr id="8" name="صورة 8" descr="https://docs.google.com/drawings/d/sf1erYelgLgX_DWQ18VAUig/image?parent=1jiMDaDCeBBkjwHwxX1gN1P_2lDpWZq4j&amp;rev=1&amp;drawingRevisionAccessToken=PrBw_PVWj1NcGQ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s.google.com/drawings/d/sf1erYelgLgX_DWQ18VAUig/image?parent=1jiMDaDCeBBkjwHwxX1gN1P_2lDpWZq4j&amp;rev=1&amp;drawingRevisionAccessToken=PrBw_PVWj1NcGQ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الحالة              مطابق                   غير مطابق  </w:t>
            </w:r>
            <w:r w:rsidRPr="00775A86">
              <w:drawing>
                <wp:inline distT="0" distB="0" distL="0" distR="0" wp14:anchorId="7C021EFC" wp14:editId="786BA999">
                  <wp:extent cx="95250" cy="95250"/>
                  <wp:effectExtent l="0" t="0" r="0" b="0"/>
                  <wp:docPr id="7" name="صورة 7" descr="https://docs.google.com/drawings/d/siKLTkokQ0V1uOkDf9OPDpw/image?parent=1jiMDaDCeBBkjwHwxX1gN1P_2lDpWZq4j&amp;rev=1&amp;drawingRevisionAccessToken=WoqapXop2xw3pg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s.google.com/drawings/d/siKLTkokQ0V1uOkDf9OPDpw/image?parent=1jiMDaDCeBBkjwHwxX1gN1P_2lDpWZq4j&amp;rev=1&amp;drawingRevisionAccessToken=WoqapXop2xw3pg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86">
              <w:drawing>
                <wp:inline distT="0" distB="0" distL="0" distR="0" wp14:anchorId="55563CC1" wp14:editId="6865A0C9">
                  <wp:extent cx="95250" cy="95250"/>
                  <wp:effectExtent l="0" t="0" r="0" b="0"/>
                  <wp:docPr id="6" name="صورة 6" descr="https://docs.google.com/drawings/d/s62w28e69Xjc_34kifBnlaA/image?parent=1jiMDaDCeBBkjwHwxX1gN1P_2lDpWZq4j&amp;rev=1&amp;drawingRevisionAccessToken=flT0lRhzxloTJQ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s.google.com/drawings/d/s62w28e69Xjc_34kifBnlaA/image?parent=1jiMDaDCeBBkjwHwxX1gN1P_2lDpWZq4j&amp;rev=1&amp;drawingRevisionAccessToken=flT0lRhzxloTJQ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الحالة              مطابق                   غير مطابق  </w:t>
            </w:r>
            <w:r w:rsidRPr="00775A86">
              <w:drawing>
                <wp:inline distT="0" distB="0" distL="0" distR="0" wp14:anchorId="1DD635B5" wp14:editId="3DD72FCE">
                  <wp:extent cx="95250" cy="95250"/>
                  <wp:effectExtent l="0" t="0" r="0" b="0"/>
                  <wp:docPr id="5" name="صورة 5" descr="https://docs.google.com/drawings/d/sOjpfcfm6dWIZ8po83JaqCw/image?parent=1jiMDaDCeBBkjwHwxX1gN1P_2lDpWZq4j&amp;rev=1&amp;drawingRevisionAccessToken=k8n1zFK9159ELw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ocs.google.com/drawings/d/sOjpfcfm6dWIZ8po83JaqCw/image?parent=1jiMDaDCeBBkjwHwxX1gN1P_2lDpWZq4j&amp;rev=1&amp;drawingRevisionAccessToken=k8n1zFK9159ELw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86">
              <w:drawing>
                <wp:inline distT="0" distB="0" distL="0" distR="0" wp14:anchorId="0351BD84" wp14:editId="71E035F6">
                  <wp:extent cx="95250" cy="95250"/>
                  <wp:effectExtent l="0" t="0" r="0" b="0"/>
                  <wp:docPr id="4" name="صورة 4" descr="https://docs.google.com/drawings/d/sa4p6-ABPkmhvPTWxSnefVA/image?parent=1jiMDaDCeBBkjwHwxX1gN1P_2lDpWZq4j&amp;rev=1&amp;drawingRevisionAccessToken=2N4qPotr9yusIg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s.google.com/drawings/d/sa4p6-ABPkmhvPTWxSnefVA/image?parent=1jiMDaDCeBBkjwHwxX1gN1P_2lDpWZq4j&amp;rev=1&amp;drawingRevisionAccessToken=2N4qPotr9yusIg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نتيجة التدقيق النهائية</w:t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الاجراءات المتخذة</w:t>
            </w: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30"/>
          <w:tblHeader/>
        </w:trPr>
        <w:tc>
          <w:tcPr>
            <w:tcW w:w="4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        مطابق               غير مطابق  </w:t>
            </w:r>
            <w:r w:rsidRPr="00775A86">
              <w:drawing>
                <wp:inline distT="0" distB="0" distL="0" distR="0" wp14:anchorId="41830360" wp14:editId="5A253EBC">
                  <wp:extent cx="95250" cy="95250"/>
                  <wp:effectExtent l="0" t="0" r="0" b="0"/>
                  <wp:docPr id="3" name="صورة 3" descr="https://docs.google.com/drawings/d/sOPjYfwvdsSSm3gZd-PA0qw/image?parent=1jiMDaDCeBBkjwHwxX1gN1P_2lDpWZq4j&amp;rev=1&amp;drawingRevisionAccessToken=CLm5L5EVhPbZ0Q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s.google.com/drawings/d/sOPjYfwvdsSSm3gZd-PA0qw/image?parent=1jiMDaDCeBBkjwHwxX1gN1P_2lDpWZq4j&amp;rev=1&amp;drawingRevisionAccessToken=CLm5L5EVhPbZ0Q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5A86">
              <w:drawing>
                <wp:inline distT="0" distB="0" distL="0" distR="0" wp14:anchorId="61E4895D" wp14:editId="1776912D">
                  <wp:extent cx="95250" cy="95250"/>
                  <wp:effectExtent l="0" t="0" r="0" b="0"/>
                  <wp:docPr id="2" name="صورة 2" descr="https://docs.google.com/drawings/d/s7KEZoh3D4kcdAQ4HB8Ogww/image?parent=1jiMDaDCeBBkjwHwxX1gN1P_2lDpWZq4j&amp;rev=1&amp;drawingRevisionAccessToken=IAOprH2kJBSVWw&amp;h=10&amp;w=10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ocs.google.com/drawings/d/s7KEZoh3D4kcdAQ4HB8Ogww/image?parent=1jiMDaDCeBBkjwHwxX1gN1P_2lDpWZq4j&amp;rev=1&amp;drawingRevisionAccessToken=IAOprH2kJBSVWw&amp;h=10&amp;w=10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</w:tbl>
    <w:p w:rsidR="00AB77EF" w:rsidRPr="00775A86" w:rsidRDefault="00AB77EF" w:rsidP="00AB77EF">
      <w:pPr>
        <w:bidi/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1759"/>
        <w:gridCol w:w="983"/>
        <w:gridCol w:w="2234"/>
        <w:gridCol w:w="1627"/>
      </w:tblGrid>
      <w:tr w:rsidR="00AB77EF" w:rsidRPr="00775A86" w:rsidTr="00A17E98">
        <w:trPr>
          <w:trHeight w:val="702"/>
          <w:tblHeader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lastRenderedPageBreak/>
              <w:t>اسم المدقق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التوقيع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اسم المدقق عليه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التوقيع</w:t>
            </w:r>
          </w:p>
        </w:tc>
      </w:tr>
      <w:tr w:rsidR="00AB77EF" w:rsidRPr="00775A86" w:rsidTr="00A17E98">
        <w:trPr>
          <w:trHeight w:val="702"/>
          <w:tblHeader/>
        </w:trPr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</w:pPr>
          </w:p>
        </w:tc>
      </w:tr>
    </w:tbl>
    <w:p w:rsidR="00AB77EF" w:rsidRPr="00775A86" w:rsidRDefault="00AB77EF" w:rsidP="00AB77EF">
      <w:pPr>
        <w:bidi/>
      </w:pPr>
      <w:r w:rsidRPr="00775A86">
        <w:rPr>
          <w:rtl/>
        </w:rPr>
        <w:t xml:space="preserve">نموذج رقم </w:t>
      </w:r>
      <w:proofErr w:type="gramStart"/>
      <w:r w:rsidRPr="00775A86">
        <w:rPr>
          <w:rtl/>
        </w:rPr>
        <w:t>( 68</w:t>
      </w:r>
      <w:proofErr w:type="gramEnd"/>
      <w:r w:rsidRPr="00775A86">
        <w:rPr>
          <w:rtl/>
        </w:rPr>
        <w:t xml:space="preserve"> )</w:t>
      </w:r>
    </w:p>
    <w:p w:rsidR="00AB77EF" w:rsidRPr="00775A86" w:rsidRDefault="00AB77EF" w:rsidP="00AB77EF">
      <w:pPr>
        <w:bidi/>
        <w:rPr>
          <w:rtl/>
        </w:rPr>
      </w:pPr>
      <w:r w:rsidRPr="00775A86">
        <w:rPr>
          <w:rtl/>
        </w:rPr>
        <w:t xml:space="preserve">اسم </w:t>
      </w:r>
      <w:proofErr w:type="gramStart"/>
      <w:r w:rsidRPr="00775A86">
        <w:rPr>
          <w:rtl/>
        </w:rPr>
        <w:t>النموذج :</w:t>
      </w:r>
      <w:proofErr w:type="gramEnd"/>
      <w:r w:rsidRPr="00775A86">
        <w:rPr>
          <w:rtl/>
        </w:rPr>
        <w:t xml:space="preserve"> تقرير التدقيق الداخلي                             رمز النموذج :( </w:t>
      </w:r>
      <w:proofErr w:type="spellStart"/>
      <w:r w:rsidRPr="00775A86">
        <w:rPr>
          <w:rtl/>
        </w:rPr>
        <w:t>م.م.ع.ن</w:t>
      </w:r>
      <w:proofErr w:type="spellEnd"/>
      <w:r w:rsidRPr="00775A86">
        <w:rPr>
          <w:rtl/>
        </w:rPr>
        <w:t xml:space="preserve">  - 06  -05)</w:t>
      </w: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"/>
        <w:gridCol w:w="353"/>
        <w:gridCol w:w="1199"/>
        <w:gridCol w:w="9"/>
        <w:gridCol w:w="883"/>
        <w:gridCol w:w="135"/>
        <w:gridCol w:w="900"/>
        <w:gridCol w:w="739"/>
        <w:gridCol w:w="954"/>
        <w:gridCol w:w="1016"/>
        <w:gridCol w:w="291"/>
        <w:gridCol w:w="632"/>
        <w:gridCol w:w="986"/>
        <w:gridCol w:w="285"/>
      </w:tblGrid>
      <w:tr w:rsidR="00AB77EF" w:rsidRPr="00775A86" w:rsidTr="00A17E98">
        <w:trPr>
          <w:gridAfter w:val="1"/>
          <w:wAfter w:w="480" w:type="dxa"/>
          <w:trHeight w:val="466"/>
          <w:tblHeader/>
        </w:trPr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lastRenderedPageBreak/>
              <w:t>إلى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اليوم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تاريخ التقرير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بداية أعمال التقرير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نهاية أعمال التقرير</w:t>
            </w:r>
          </w:p>
        </w:tc>
      </w:tr>
      <w:tr w:rsidR="00AB77EF" w:rsidRPr="00775A86" w:rsidTr="00A17E98">
        <w:trPr>
          <w:gridAfter w:val="1"/>
          <w:wAfter w:w="480" w:type="dxa"/>
          <w:trHeight w:val="466"/>
          <w:tblHeader/>
        </w:trPr>
        <w:tc>
          <w:tcPr>
            <w:tcW w:w="20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رئيس لجنة التميز والجودة</w:t>
            </w:r>
          </w:p>
        </w:tc>
        <w:tc>
          <w:tcPr>
            <w:tcW w:w="1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     /     /     14 هـ</w:t>
            </w: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     /     /     14 هـ</w:t>
            </w:r>
          </w:p>
        </w:tc>
        <w:tc>
          <w:tcPr>
            <w:tcW w:w="2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     /     /     14 هـ</w:t>
            </w:r>
          </w:p>
        </w:tc>
      </w:tr>
      <w:tr w:rsidR="00AB77EF" w:rsidRPr="00775A86" w:rsidTr="00A17E98">
        <w:trPr>
          <w:trHeight w:val="466"/>
          <w:tblHeader/>
        </w:trPr>
        <w:tc>
          <w:tcPr>
            <w:tcW w:w="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959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>م</w:t>
            </w: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العمليات المدقق عليها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نوع التدقيق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نتيجة التدقيق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وصف حالات عدم المطابقة</w:t>
            </w: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الإجراء التصحيحي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التنفيذ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عدم التنفيذ</w:t>
            </w: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  <w:rPr>
                <w:rtl/>
              </w:rPr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5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0" w:type="auto"/>
            <w:vAlign w:val="center"/>
            <w:hideMark/>
          </w:tcPr>
          <w:p w:rsidR="00AB77EF" w:rsidRPr="00775A86" w:rsidRDefault="00AB77EF" w:rsidP="00A17E98">
            <w:pPr>
              <w:bidi/>
            </w:pPr>
          </w:p>
        </w:tc>
      </w:tr>
      <w:tr w:rsidR="00AB77EF" w:rsidRPr="00775A86" w:rsidTr="00A17E98">
        <w:trPr>
          <w:trHeight w:val="466"/>
          <w:tblHeader/>
        </w:trPr>
        <w:tc>
          <w:tcPr>
            <w:tcW w:w="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77EF" w:rsidRPr="00775A86" w:rsidRDefault="00AB77EF" w:rsidP="00A17E98">
            <w:pPr>
              <w:bidi/>
            </w:pPr>
          </w:p>
        </w:tc>
        <w:tc>
          <w:tcPr>
            <w:tcW w:w="959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77EF" w:rsidRPr="00775A86" w:rsidRDefault="00AB77EF" w:rsidP="00A17E98">
            <w:pPr>
              <w:bidi/>
            </w:pPr>
            <w:r w:rsidRPr="00775A86">
              <w:rPr>
                <w:rtl/>
              </w:rPr>
              <w:t xml:space="preserve"> نوع </w:t>
            </w:r>
            <w:proofErr w:type="gramStart"/>
            <w:r w:rsidRPr="00775A86">
              <w:rPr>
                <w:rtl/>
              </w:rPr>
              <w:t>التدقيق :</w:t>
            </w:r>
            <w:proofErr w:type="gramEnd"/>
            <w:r w:rsidRPr="00775A86">
              <w:rPr>
                <w:rtl/>
              </w:rPr>
              <w:t xml:space="preserve">                                                               نتيجة التدقيق :                                         التنفيذ:</w:t>
            </w:r>
          </w:p>
          <w:p w:rsidR="00AB77EF" w:rsidRPr="00775A86" w:rsidRDefault="00AB77EF" w:rsidP="00A17E98">
            <w:pPr>
              <w:bidi/>
              <w:rPr>
                <w:rtl/>
              </w:rPr>
            </w:pPr>
            <w:r w:rsidRPr="00775A86">
              <w:rPr>
                <w:rtl/>
              </w:rPr>
              <w:t>                                                                         (1) مطابق  (2)غير مطابق                               (1) نعم  (2) لا</w:t>
            </w:r>
          </w:p>
        </w:tc>
      </w:tr>
    </w:tbl>
    <w:p w:rsidR="00AB77EF" w:rsidRPr="00775A86" w:rsidRDefault="00AB77EF" w:rsidP="00AB77EF">
      <w:pPr>
        <w:bidi/>
        <w:rPr>
          <w:rtl/>
        </w:rPr>
      </w:pPr>
      <w:r w:rsidRPr="00775A86">
        <w:rPr>
          <w:rtl/>
        </w:rPr>
        <w:t>                                             </w:t>
      </w:r>
    </w:p>
    <w:p w:rsidR="00AB77EF" w:rsidRPr="00775A86" w:rsidRDefault="00AB77EF" w:rsidP="00AB77EF">
      <w:pPr>
        <w:bidi/>
      </w:pPr>
    </w:p>
    <w:p w:rsidR="00477779" w:rsidRDefault="00477779" w:rsidP="00AB77EF">
      <w:pPr>
        <w:bidi/>
        <w:rPr>
          <w:rFonts w:hint="cs"/>
        </w:rPr>
      </w:pPr>
      <w:bookmarkStart w:id="0" w:name="_GoBack"/>
      <w:bookmarkEnd w:id="0"/>
    </w:p>
    <w:sectPr w:rsidR="00477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EF"/>
    <w:rsid w:val="00477779"/>
    <w:rsid w:val="00AB77EF"/>
    <w:rsid w:val="00B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BD8CC-9F6C-49AE-87B2-0A6FE91C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2023-12-10T19:22:00Z</cp:lastPrinted>
  <dcterms:created xsi:type="dcterms:W3CDTF">2023-12-10T19:01:00Z</dcterms:created>
  <dcterms:modified xsi:type="dcterms:W3CDTF">2023-12-10T19:22:00Z</dcterms:modified>
</cp:coreProperties>
</file>